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30" w:rsidRPr="007C5973" w:rsidRDefault="00DA6C30">
      <w:pPr>
        <w:jc w:val="center"/>
        <w:rPr>
          <w:color w:val="000000"/>
        </w:rPr>
      </w:pPr>
      <w:r>
        <w:rPr>
          <w:rFonts w:ascii="標楷體" w:eastAsia="標楷體" w:hAnsi="標楷體" w:hint="eastAsia"/>
          <w:b/>
          <w:color w:val="000000"/>
          <w:sz w:val="36"/>
          <w:szCs w:val="36"/>
        </w:rPr>
        <w:t>「</w:t>
      </w:r>
      <w:r w:rsidRPr="007C5973">
        <w:rPr>
          <w:rFonts w:ascii="標楷體" w:eastAsia="標楷體" w:hAnsi="標楷體" w:hint="eastAsia"/>
          <w:b/>
          <w:color w:val="000000"/>
          <w:sz w:val="36"/>
          <w:szCs w:val="36"/>
        </w:rPr>
        <w:t>經濟部標準檢驗局出版品管理作業要點</w:t>
      </w:r>
      <w:r>
        <w:rPr>
          <w:rFonts w:ascii="標楷體" w:eastAsia="標楷體" w:hAnsi="標楷體" w:hint="eastAsia"/>
          <w:b/>
          <w:color w:val="000000"/>
          <w:sz w:val="36"/>
          <w:szCs w:val="36"/>
        </w:rPr>
        <w:t>」</w:t>
      </w:r>
      <w:r w:rsidRPr="007C5973">
        <w:rPr>
          <w:rFonts w:ascii="標楷體" w:eastAsia="標楷體" w:hAnsi="標楷體" w:hint="eastAsia"/>
          <w:b/>
          <w:color w:val="000000"/>
          <w:sz w:val="36"/>
          <w:szCs w:val="36"/>
        </w:rPr>
        <w:t>修正對照表</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5"/>
        <w:gridCol w:w="3960"/>
        <w:gridCol w:w="2578"/>
      </w:tblGrid>
      <w:tr w:rsidR="00DA6C30" w:rsidRPr="007C5973" w:rsidTr="00BC0B4E">
        <w:tc>
          <w:tcPr>
            <w:tcW w:w="3945" w:type="dxa"/>
          </w:tcPr>
          <w:p w:rsidR="00DA6C30" w:rsidRPr="007C5973" w:rsidRDefault="00DA6C30" w:rsidP="007F31AA">
            <w:pPr>
              <w:jc w:val="center"/>
              <w:rPr>
                <w:rFonts w:ascii="標楷體" w:eastAsia="標楷體" w:hAnsi="標楷體"/>
                <w:b/>
                <w:color w:val="000000"/>
                <w:spacing w:val="20"/>
                <w:sz w:val="28"/>
                <w:szCs w:val="28"/>
              </w:rPr>
            </w:pPr>
            <w:r w:rsidRPr="007C5973">
              <w:rPr>
                <w:rFonts w:ascii="標楷體" w:eastAsia="標楷體" w:hAnsi="標楷體" w:hint="eastAsia"/>
                <w:b/>
                <w:color w:val="000000"/>
                <w:spacing w:val="20"/>
                <w:sz w:val="28"/>
                <w:szCs w:val="28"/>
              </w:rPr>
              <w:t>修正</w:t>
            </w:r>
            <w:r>
              <w:rPr>
                <w:rFonts w:ascii="標楷體" w:eastAsia="標楷體" w:hAnsi="標楷體" w:hint="eastAsia"/>
                <w:b/>
                <w:color w:val="000000"/>
                <w:spacing w:val="20"/>
                <w:sz w:val="28"/>
                <w:szCs w:val="28"/>
              </w:rPr>
              <w:t>條文</w:t>
            </w:r>
          </w:p>
        </w:tc>
        <w:tc>
          <w:tcPr>
            <w:tcW w:w="3960" w:type="dxa"/>
          </w:tcPr>
          <w:p w:rsidR="00DA6C30" w:rsidRPr="007C5973" w:rsidRDefault="00DA6C30" w:rsidP="007F31AA">
            <w:pPr>
              <w:jc w:val="center"/>
              <w:rPr>
                <w:rFonts w:ascii="標楷體" w:eastAsia="標楷體" w:hAnsi="標楷體"/>
                <w:b/>
                <w:color w:val="000000"/>
                <w:spacing w:val="20"/>
                <w:sz w:val="28"/>
                <w:szCs w:val="28"/>
              </w:rPr>
            </w:pPr>
            <w:r w:rsidRPr="007C5973">
              <w:rPr>
                <w:rFonts w:ascii="標楷體" w:eastAsia="標楷體" w:hAnsi="標楷體" w:hint="eastAsia"/>
                <w:b/>
                <w:color w:val="000000"/>
                <w:spacing w:val="20"/>
                <w:sz w:val="28"/>
                <w:szCs w:val="28"/>
              </w:rPr>
              <w:t>現行</w:t>
            </w:r>
            <w:r>
              <w:rPr>
                <w:rFonts w:ascii="標楷體" w:eastAsia="標楷體" w:hAnsi="標楷體" w:hint="eastAsia"/>
                <w:b/>
                <w:color w:val="000000"/>
                <w:spacing w:val="20"/>
                <w:sz w:val="28"/>
                <w:szCs w:val="28"/>
              </w:rPr>
              <w:t>條文</w:t>
            </w:r>
          </w:p>
        </w:tc>
        <w:tc>
          <w:tcPr>
            <w:tcW w:w="2578" w:type="dxa"/>
          </w:tcPr>
          <w:p w:rsidR="00DA6C30" w:rsidRPr="007C5973" w:rsidRDefault="00DA6C30">
            <w:pPr>
              <w:jc w:val="center"/>
              <w:rPr>
                <w:rFonts w:ascii="標楷體" w:eastAsia="標楷體" w:hAnsi="標楷體"/>
                <w:b/>
                <w:color w:val="000000"/>
                <w:spacing w:val="20"/>
                <w:sz w:val="28"/>
                <w:szCs w:val="28"/>
              </w:rPr>
            </w:pPr>
            <w:r w:rsidRPr="007C5973">
              <w:rPr>
                <w:rFonts w:ascii="標楷體" w:eastAsia="標楷體" w:hAnsi="標楷體" w:hint="eastAsia"/>
                <w:b/>
                <w:color w:val="000000"/>
                <w:spacing w:val="20"/>
                <w:sz w:val="28"/>
                <w:szCs w:val="28"/>
              </w:rPr>
              <w:t>說明</w:t>
            </w:r>
          </w:p>
        </w:tc>
      </w:tr>
      <w:tr w:rsidR="00DA6C30" w:rsidRPr="007C5973" w:rsidTr="00BC0B4E">
        <w:trPr>
          <w:trHeight w:val="1890"/>
        </w:trPr>
        <w:tc>
          <w:tcPr>
            <w:tcW w:w="3945" w:type="dxa"/>
          </w:tcPr>
          <w:p w:rsidR="00DA6C30" w:rsidRPr="007C5973" w:rsidRDefault="00DA6C30" w:rsidP="00770EF3">
            <w:pPr>
              <w:adjustRightInd w:val="0"/>
              <w:snapToGrid w:val="0"/>
              <w:spacing w:line="360" w:lineRule="exact"/>
              <w:ind w:left="480" w:hangingChars="200" w:hanging="480"/>
              <w:jc w:val="both"/>
              <w:rPr>
                <w:rFonts w:ascii="標楷體" w:eastAsia="標楷體" w:hAnsi="標楷體"/>
                <w:color w:val="000000"/>
              </w:rPr>
            </w:pPr>
            <w:r w:rsidRPr="007C5973">
              <w:rPr>
                <w:rFonts w:eastAsia="標楷體" w:hint="eastAsia"/>
                <w:snapToGrid w:val="0"/>
                <w:color w:val="000000"/>
                <w:kern w:val="0"/>
              </w:rPr>
              <w:t>一、為建立經濟部標準檢驗局</w:t>
            </w:r>
            <w:r w:rsidRPr="007C5973">
              <w:rPr>
                <w:rFonts w:eastAsia="標楷體"/>
                <w:snapToGrid w:val="0"/>
                <w:color w:val="000000"/>
                <w:kern w:val="0"/>
              </w:rPr>
              <w:t>(</w:t>
            </w:r>
            <w:r w:rsidRPr="007C5973">
              <w:rPr>
                <w:rFonts w:eastAsia="標楷體" w:hint="eastAsia"/>
                <w:snapToGrid w:val="0"/>
                <w:color w:val="000000"/>
                <w:kern w:val="0"/>
              </w:rPr>
              <w:t>以下簡稱本局</w:t>
            </w:r>
            <w:r w:rsidRPr="007C5973">
              <w:rPr>
                <w:rFonts w:eastAsia="標楷體"/>
                <w:snapToGrid w:val="0"/>
                <w:color w:val="000000"/>
                <w:kern w:val="0"/>
              </w:rPr>
              <w:t>)</w:t>
            </w:r>
            <w:r w:rsidRPr="007C5973">
              <w:rPr>
                <w:rFonts w:eastAsia="標楷體" w:hint="eastAsia"/>
                <w:snapToGrid w:val="0"/>
                <w:color w:val="000000"/>
                <w:kern w:val="0"/>
              </w:rPr>
              <w:t>出版品管理制度，依據政府出版品管理要點第</w:t>
            </w:r>
            <w:r w:rsidRPr="007C5973">
              <w:rPr>
                <w:rFonts w:eastAsia="標楷體"/>
                <w:snapToGrid w:val="0"/>
                <w:color w:val="000000"/>
                <w:kern w:val="0"/>
              </w:rPr>
              <w:t>16</w:t>
            </w:r>
            <w:r w:rsidRPr="007C5973">
              <w:rPr>
                <w:rFonts w:eastAsia="標楷體" w:hint="eastAsia"/>
                <w:snapToGrid w:val="0"/>
                <w:color w:val="000000"/>
                <w:kern w:val="0"/>
              </w:rPr>
              <w:t>條規定訂定本要點。</w:t>
            </w:r>
          </w:p>
        </w:tc>
        <w:tc>
          <w:tcPr>
            <w:tcW w:w="3960" w:type="dxa"/>
          </w:tcPr>
          <w:p w:rsidR="00DA6C30" w:rsidRPr="007C5973" w:rsidRDefault="00DA6C30">
            <w:pPr>
              <w:adjustRightInd w:val="0"/>
              <w:snapToGrid w:val="0"/>
              <w:spacing w:line="360" w:lineRule="exact"/>
              <w:ind w:left="480" w:hangingChars="200" w:hanging="480"/>
              <w:jc w:val="both"/>
              <w:rPr>
                <w:rFonts w:ascii="標楷體" w:eastAsia="標楷體" w:hAnsi="標楷體"/>
                <w:color w:val="000000"/>
              </w:rPr>
            </w:pPr>
            <w:r w:rsidRPr="007C5973">
              <w:rPr>
                <w:rFonts w:eastAsia="標楷體" w:hint="eastAsia"/>
                <w:snapToGrid w:val="0"/>
                <w:color w:val="000000"/>
                <w:kern w:val="0"/>
              </w:rPr>
              <w:t>一、為建立經濟部標準檢驗局</w:t>
            </w:r>
            <w:r w:rsidRPr="007C5973">
              <w:rPr>
                <w:rFonts w:eastAsia="標楷體"/>
                <w:snapToGrid w:val="0"/>
                <w:color w:val="000000"/>
                <w:kern w:val="0"/>
              </w:rPr>
              <w:t>(</w:t>
            </w:r>
            <w:r w:rsidRPr="007C5973">
              <w:rPr>
                <w:rFonts w:eastAsia="標楷體" w:hint="eastAsia"/>
                <w:snapToGrid w:val="0"/>
                <w:color w:val="000000"/>
                <w:kern w:val="0"/>
              </w:rPr>
              <w:t>以下簡稱本局</w:t>
            </w:r>
            <w:r w:rsidRPr="007C5973">
              <w:rPr>
                <w:rFonts w:eastAsia="標楷體"/>
                <w:snapToGrid w:val="0"/>
                <w:color w:val="000000"/>
                <w:kern w:val="0"/>
              </w:rPr>
              <w:t>)</w:t>
            </w:r>
            <w:r w:rsidRPr="007C5973">
              <w:rPr>
                <w:rFonts w:eastAsia="標楷體" w:hint="eastAsia"/>
                <w:snapToGrid w:val="0"/>
                <w:color w:val="000000"/>
                <w:kern w:val="0"/>
              </w:rPr>
              <w:t>出版品管理制度，依據政府出版品管理</w:t>
            </w:r>
            <w:r w:rsidRPr="007C5973">
              <w:rPr>
                <w:rFonts w:eastAsia="標楷體" w:hint="eastAsia"/>
                <w:snapToGrid w:val="0"/>
                <w:color w:val="000000"/>
                <w:kern w:val="0"/>
                <w:u w:val="single"/>
              </w:rPr>
              <w:t>辦法</w:t>
            </w:r>
            <w:r w:rsidRPr="007C5973">
              <w:rPr>
                <w:rFonts w:eastAsia="標楷體" w:hint="eastAsia"/>
                <w:snapToGrid w:val="0"/>
                <w:color w:val="000000"/>
                <w:kern w:val="0"/>
              </w:rPr>
              <w:t>第</w:t>
            </w:r>
            <w:r w:rsidRPr="007C5973">
              <w:rPr>
                <w:rFonts w:eastAsia="標楷體" w:hint="eastAsia"/>
                <w:snapToGrid w:val="0"/>
                <w:color w:val="000000"/>
                <w:kern w:val="0"/>
                <w:u w:val="single"/>
              </w:rPr>
              <w:t>十三</w:t>
            </w:r>
            <w:r w:rsidRPr="007C5973">
              <w:rPr>
                <w:rFonts w:eastAsia="標楷體" w:hint="eastAsia"/>
                <w:snapToGrid w:val="0"/>
                <w:color w:val="000000"/>
                <w:kern w:val="0"/>
              </w:rPr>
              <w:t>條規定訂定本要點。</w:t>
            </w:r>
          </w:p>
        </w:tc>
        <w:tc>
          <w:tcPr>
            <w:tcW w:w="2578" w:type="dxa"/>
          </w:tcPr>
          <w:p w:rsidR="00DA6C30" w:rsidRPr="007C5973" w:rsidRDefault="00DA6C30" w:rsidP="00770EF3">
            <w:pPr>
              <w:adjustRightInd w:val="0"/>
              <w:snapToGrid w:val="0"/>
              <w:spacing w:line="360" w:lineRule="exact"/>
              <w:jc w:val="both"/>
              <w:rPr>
                <w:rFonts w:ascii="標楷體" w:eastAsia="標楷體" w:hAnsi="標楷體"/>
                <w:color w:val="000000"/>
              </w:rPr>
            </w:pPr>
            <w:r w:rsidRPr="007C5973">
              <w:rPr>
                <w:rFonts w:ascii="標楷體" w:eastAsia="標楷體" w:hAnsi="標楷體" w:hint="eastAsia"/>
                <w:color w:val="000000"/>
                <w:szCs w:val="40"/>
              </w:rPr>
              <w:t>依政府出版品管理要點第</w:t>
            </w:r>
            <w:r w:rsidRPr="007C5973">
              <w:rPr>
                <w:rFonts w:ascii="標楷體" w:eastAsia="標楷體" w:hAnsi="標楷體"/>
                <w:color w:val="000000"/>
                <w:szCs w:val="40"/>
              </w:rPr>
              <w:t>16</w:t>
            </w:r>
            <w:r w:rsidRPr="007C5973">
              <w:rPr>
                <w:rFonts w:ascii="標楷體" w:eastAsia="標楷體" w:hAnsi="標楷體" w:hint="eastAsia"/>
                <w:color w:val="000000"/>
                <w:szCs w:val="40"/>
              </w:rPr>
              <w:t>條</w:t>
            </w:r>
            <w:r w:rsidRPr="007C5973">
              <w:rPr>
                <w:rFonts w:ascii="標楷體" w:eastAsia="標楷體" w:hAnsi="標楷體" w:hint="eastAsia"/>
                <w:color w:val="000000"/>
              </w:rPr>
              <w:t>修正。</w:t>
            </w:r>
          </w:p>
        </w:tc>
      </w:tr>
      <w:tr w:rsidR="00DA6C30" w:rsidRPr="007C5973" w:rsidTr="00BC0B4E">
        <w:trPr>
          <w:trHeight w:val="1882"/>
        </w:trPr>
        <w:tc>
          <w:tcPr>
            <w:tcW w:w="3945" w:type="dxa"/>
          </w:tcPr>
          <w:p w:rsidR="00DA6C30" w:rsidRPr="007C5973" w:rsidRDefault="00DA6C30">
            <w:pPr>
              <w:adjustRightInd w:val="0"/>
              <w:snapToGrid w:val="0"/>
              <w:spacing w:line="360" w:lineRule="exact"/>
              <w:ind w:left="480" w:hangingChars="200" w:hanging="480"/>
              <w:jc w:val="both"/>
              <w:rPr>
                <w:rFonts w:eastAsia="標楷體"/>
                <w:snapToGrid w:val="0"/>
                <w:color w:val="000000"/>
                <w:kern w:val="0"/>
                <w:u w:val="single"/>
              </w:rPr>
            </w:pPr>
            <w:r w:rsidRPr="007C5973">
              <w:rPr>
                <w:rFonts w:eastAsia="標楷體" w:hint="eastAsia"/>
                <w:snapToGrid w:val="0"/>
                <w:color w:val="000000"/>
                <w:kern w:val="0"/>
              </w:rPr>
              <w:t>二、本要點所稱出版品，係指以本局經費或名義出版或發行之圖書、連續性出版品、電子出版品及其他非書資料。</w:t>
            </w:r>
          </w:p>
          <w:p w:rsidR="00DA6C30" w:rsidRPr="007C5973" w:rsidRDefault="00DA6C30">
            <w:pPr>
              <w:spacing w:line="240" w:lineRule="atLeast"/>
              <w:ind w:left="480" w:hangingChars="200" w:hanging="480"/>
              <w:jc w:val="both"/>
              <w:rPr>
                <w:rFonts w:ascii="標楷體" w:eastAsia="標楷體" w:hAnsi="標楷體"/>
                <w:color w:val="000000"/>
              </w:rPr>
            </w:pPr>
          </w:p>
        </w:tc>
        <w:tc>
          <w:tcPr>
            <w:tcW w:w="3960" w:type="dxa"/>
          </w:tcPr>
          <w:p w:rsidR="00DA6C30" w:rsidRPr="007C5973" w:rsidRDefault="00DA6C30" w:rsidP="00A939AD">
            <w:pPr>
              <w:adjustRightInd w:val="0"/>
              <w:snapToGrid w:val="0"/>
              <w:spacing w:line="360" w:lineRule="exact"/>
              <w:ind w:leftChars="10" w:left="449" w:hangingChars="177" w:hanging="425"/>
              <w:rPr>
                <w:rFonts w:ascii="標楷體" w:eastAsia="標楷體" w:hAnsi="標楷體"/>
                <w:color w:val="000000"/>
              </w:rPr>
            </w:pPr>
            <w:r w:rsidRPr="007C5973">
              <w:rPr>
                <w:rFonts w:eastAsia="標楷體" w:hint="eastAsia"/>
                <w:snapToGrid w:val="0"/>
                <w:color w:val="000000"/>
                <w:kern w:val="0"/>
              </w:rPr>
              <w:t>二、本要點所稱出版品，係指以本局經費或名義出版或發行之圖書、連續性出版品、電子出版品及其他非書資料。</w:t>
            </w:r>
            <w:r w:rsidRPr="007C5973">
              <w:rPr>
                <w:rFonts w:eastAsia="標楷體" w:hint="eastAsia"/>
                <w:snapToGrid w:val="0"/>
                <w:color w:val="000000"/>
                <w:kern w:val="0"/>
                <w:u w:val="single"/>
              </w:rPr>
              <w:t>但未滿二十頁、摺頁、本局簡介或僅供會議參考資料，不屬之。</w:t>
            </w:r>
          </w:p>
        </w:tc>
        <w:tc>
          <w:tcPr>
            <w:tcW w:w="2578" w:type="dxa"/>
          </w:tcPr>
          <w:p w:rsidR="00DA6C30" w:rsidRPr="007C5973" w:rsidRDefault="00DA6C30" w:rsidP="00E82553">
            <w:pPr>
              <w:adjustRightInd w:val="0"/>
              <w:snapToGrid w:val="0"/>
              <w:spacing w:line="360" w:lineRule="exact"/>
              <w:jc w:val="both"/>
              <w:rPr>
                <w:rFonts w:ascii="標楷體" w:eastAsia="標楷體" w:hAnsi="標楷體"/>
                <w:color w:val="000000"/>
              </w:rPr>
            </w:pPr>
            <w:r w:rsidRPr="007C5973">
              <w:rPr>
                <w:rFonts w:ascii="標楷體" w:eastAsia="標楷體" w:hAnsi="標楷體" w:hint="eastAsia"/>
                <w:color w:val="000000"/>
                <w:szCs w:val="40"/>
              </w:rPr>
              <w:t>依政府出版品管理要點第</w:t>
            </w:r>
            <w:r w:rsidRPr="007C5973">
              <w:rPr>
                <w:rFonts w:ascii="標楷體" w:eastAsia="標楷體" w:hAnsi="標楷體"/>
                <w:color w:val="000000"/>
                <w:szCs w:val="40"/>
              </w:rPr>
              <w:t>2</w:t>
            </w:r>
            <w:r w:rsidRPr="007C5973">
              <w:rPr>
                <w:rFonts w:ascii="標楷體" w:eastAsia="標楷體" w:hAnsi="標楷體" w:hint="eastAsia"/>
                <w:color w:val="000000"/>
                <w:szCs w:val="40"/>
              </w:rPr>
              <w:t>條</w:t>
            </w:r>
            <w:r w:rsidRPr="007C5973">
              <w:rPr>
                <w:rFonts w:ascii="標楷體" w:eastAsia="標楷體" w:hAnsi="標楷體" w:hint="eastAsia"/>
                <w:color w:val="000000"/>
              </w:rPr>
              <w:t>修正出版品定義。</w:t>
            </w:r>
          </w:p>
        </w:tc>
      </w:tr>
      <w:tr w:rsidR="00DA6C30" w:rsidRPr="007C5973" w:rsidTr="00BC0B4E">
        <w:trPr>
          <w:trHeight w:val="822"/>
        </w:trPr>
        <w:tc>
          <w:tcPr>
            <w:tcW w:w="3945" w:type="dxa"/>
          </w:tcPr>
          <w:p w:rsidR="00DA6C30" w:rsidRPr="007C5973" w:rsidRDefault="00DA6C30">
            <w:pPr>
              <w:adjustRightInd w:val="0"/>
              <w:snapToGrid w:val="0"/>
              <w:spacing w:line="360" w:lineRule="exact"/>
              <w:ind w:left="480" w:hangingChars="200" w:hanging="480"/>
              <w:jc w:val="both"/>
              <w:rPr>
                <w:rFonts w:ascii="標楷體" w:eastAsia="標楷體" w:hAnsi="標楷體"/>
                <w:snapToGrid w:val="0"/>
                <w:color w:val="000000"/>
                <w:kern w:val="0"/>
              </w:rPr>
            </w:pPr>
            <w:r w:rsidRPr="007C5973">
              <w:rPr>
                <w:rFonts w:eastAsia="標楷體" w:hint="eastAsia"/>
                <w:snapToGrid w:val="0"/>
                <w:color w:val="000000"/>
                <w:kern w:val="0"/>
              </w:rPr>
              <w:t>三、</w:t>
            </w:r>
            <w:r w:rsidRPr="007C5973">
              <w:rPr>
                <w:rFonts w:ascii="標楷體" w:eastAsia="標楷體" w:hAnsi="標楷體" w:hint="eastAsia"/>
                <w:snapToGrid w:val="0"/>
                <w:color w:val="000000"/>
                <w:kern w:val="0"/>
              </w:rPr>
              <w:t>本局由秘書室指派專責人員，統籌辦理出版品相關事宜。本局各一級單位及各分局欲印製出版品者</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以下簡稱出版單位</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應指定管理人員，負責提報出版品申辦及聯繫事宜，該管理人員異動時應通知秘書室專責人員。</w:t>
            </w:r>
          </w:p>
          <w:p w:rsidR="00DA6C30" w:rsidRPr="007C5973" w:rsidRDefault="00DA6C30">
            <w:pPr>
              <w:adjustRightInd w:val="0"/>
              <w:snapToGrid w:val="0"/>
              <w:spacing w:line="360" w:lineRule="exact"/>
              <w:ind w:left="480" w:hangingChars="200" w:hanging="480"/>
              <w:jc w:val="both"/>
              <w:rPr>
                <w:rFonts w:eastAsia="標楷體"/>
                <w:snapToGrid w:val="0"/>
                <w:color w:val="000000"/>
                <w:kern w:val="0"/>
              </w:rPr>
            </w:pPr>
          </w:p>
        </w:tc>
        <w:tc>
          <w:tcPr>
            <w:tcW w:w="3960" w:type="dxa"/>
          </w:tcPr>
          <w:p w:rsidR="00DA6C30" w:rsidRPr="007C5973" w:rsidRDefault="00DA6C30">
            <w:pPr>
              <w:adjustRightInd w:val="0"/>
              <w:snapToGrid w:val="0"/>
              <w:spacing w:line="360" w:lineRule="exact"/>
              <w:ind w:left="480" w:hangingChars="200" w:hanging="480"/>
              <w:jc w:val="both"/>
              <w:rPr>
                <w:rFonts w:eastAsia="標楷體"/>
                <w:snapToGrid w:val="0"/>
                <w:color w:val="000000"/>
                <w:kern w:val="0"/>
              </w:rPr>
            </w:pPr>
            <w:r w:rsidRPr="007C5973">
              <w:rPr>
                <w:rFonts w:eastAsia="標楷體" w:hint="eastAsia"/>
                <w:snapToGrid w:val="0"/>
                <w:color w:val="000000"/>
                <w:kern w:val="0"/>
              </w:rPr>
              <w:t>三、</w:t>
            </w:r>
            <w:r w:rsidRPr="007C5973">
              <w:rPr>
                <w:rFonts w:ascii="標楷體" w:eastAsia="標楷體" w:hAnsi="標楷體" w:hint="eastAsia"/>
                <w:snapToGrid w:val="0"/>
                <w:color w:val="000000"/>
                <w:kern w:val="0"/>
              </w:rPr>
              <w:t>本局由秘書室指派專責人員，統籌辦理出版品相關事宜。本局各一級單位及各分局欲印製出版品者</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以下簡稱出版單位</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應指定管理人員，負責提報出版品申辦及聯繫事宜，該管理人員異動時應通知秘書室專責人員。</w:t>
            </w:r>
          </w:p>
        </w:tc>
        <w:tc>
          <w:tcPr>
            <w:tcW w:w="2578" w:type="dxa"/>
          </w:tcPr>
          <w:p w:rsidR="00DA6C30" w:rsidRPr="007C5973" w:rsidRDefault="00DA6C30" w:rsidP="007F31AA">
            <w:pPr>
              <w:adjustRightInd w:val="0"/>
              <w:snapToGrid w:val="0"/>
              <w:spacing w:line="360" w:lineRule="exact"/>
              <w:ind w:left="480" w:hangingChars="200" w:hanging="480"/>
              <w:rPr>
                <w:rFonts w:ascii="標楷體" w:eastAsia="標楷體" w:hAnsi="標楷體"/>
                <w:color w:val="000000"/>
              </w:rPr>
            </w:pPr>
            <w:r w:rsidRPr="007C5973">
              <w:rPr>
                <w:rFonts w:ascii="標楷體" w:eastAsia="標楷體" w:hAnsi="標楷體" w:hint="eastAsia"/>
                <w:color w:val="000000"/>
              </w:rPr>
              <w:t>本</w:t>
            </w:r>
            <w:r>
              <w:rPr>
                <w:rFonts w:ascii="標楷體" w:eastAsia="標楷體" w:hAnsi="標楷體" w:hint="eastAsia"/>
                <w:color w:val="000000"/>
              </w:rPr>
              <w:t>條</w:t>
            </w:r>
            <w:r w:rsidRPr="007C5973">
              <w:rPr>
                <w:rFonts w:ascii="標楷體" w:eastAsia="標楷體" w:hAnsi="標楷體" w:hint="eastAsia"/>
                <w:color w:val="000000"/>
              </w:rPr>
              <w:t>無修正。</w:t>
            </w:r>
          </w:p>
        </w:tc>
      </w:tr>
      <w:tr w:rsidR="00DA6C30" w:rsidRPr="007C5973" w:rsidTr="00BC0B4E">
        <w:trPr>
          <w:trHeight w:val="822"/>
        </w:trPr>
        <w:tc>
          <w:tcPr>
            <w:tcW w:w="3945" w:type="dxa"/>
          </w:tcPr>
          <w:p w:rsidR="00DA6C30" w:rsidRPr="007C5973" w:rsidRDefault="00DA6C30" w:rsidP="00C27524">
            <w:pPr>
              <w:pStyle w:val="ListParagraph"/>
              <w:spacing w:line="360" w:lineRule="exact"/>
              <w:ind w:leftChars="0" w:left="425" w:hangingChars="177" w:hanging="425"/>
              <w:jc w:val="both"/>
              <w:rPr>
                <w:rFonts w:eastAsia="標楷體"/>
                <w:color w:val="000000"/>
              </w:rPr>
            </w:pPr>
            <w:r w:rsidRPr="007C5973">
              <w:rPr>
                <w:rFonts w:eastAsia="標楷體" w:hint="eastAsia"/>
                <w:color w:val="000000"/>
              </w:rPr>
              <w:t>四、本局各類出版品應依相關國際標準編號規定及出版品統一編號作業規定，編印出版品。</w:t>
            </w:r>
          </w:p>
          <w:p w:rsidR="00DA6C30" w:rsidRPr="007C5973" w:rsidRDefault="00DA6C30" w:rsidP="005C2F45">
            <w:pPr>
              <w:pStyle w:val="ListParagraph"/>
              <w:spacing w:line="360" w:lineRule="exact"/>
              <w:ind w:leftChars="118" w:left="708" w:hangingChars="177" w:hanging="425"/>
              <w:jc w:val="both"/>
              <w:rPr>
                <w:rFonts w:eastAsia="標楷體"/>
                <w:color w:val="000000"/>
              </w:rPr>
            </w:pPr>
            <w:r w:rsidRPr="007C5973">
              <w:rPr>
                <w:rFonts w:eastAsia="標楷體"/>
                <w:color w:val="000000"/>
              </w:rPr>
              <w:t>(</w:t>
            </w:r>
            <w:r w:rsidRPr="007C5973">
              <w:rPr>
                <w:rFonts w:eastAsia="標楷體" w:hint="eastAsia"/>
                <w:color w:val="000000"/>
              </w:rPr>
              <w:t>一</w:t>
            </w:r>
            <w:r w:rsidRPr="007C5973">
              <w:rPr>
                <w:rFonts w:eastAsia="標楷體"/>
                <w:color w:val="000000"/>
              </w:rPr>
              <w:t>)</w:t>
            </w:r>
            <w:r w:rsidRPr="007C5973">
              <w:rPr>
                <w:rFonts w:eastAsia="標楷體" w:hint="eastAsia"/>
                <w:color w:val="000000"/>
              </w:rPr>
              <w:t>出版品國際標準編號：應依國家圖書館規定，申請國際標準書號（</w:t>
            </w:r>
            <w:r w:rsidRPr="007C5973">
              <w:rPr>
                <w:rFonts w:eastAsia="標楷體"/>
                <w:color w:val="000000"/>
              </w:rPr>
              <w:t>International Standard Book Number</w:t>
            </w:r>
            <w:r w:rsidRPr="007C5973">
              <w:rPr>
                <w:rFonts w:eastAsia="標楷體" w:hint="eastAsia"/>
                <w:color w:val="000000"/>
              </w:rPr>
              <w:t>；以</w:t>
            </w:r>
            <w:r w:rsidRPr="007C5973">
              <w:rPr>
                <w:rFonts w:eastAsia="標楷體"/>
                <w:color w:val="000000"/>
              </w:rPr>
              <w:t>ISBN</w:t>
            </w:r>
            <w:r w:rsidRPr="007C5973">
              <w:rPr>
                <w:rFonts w:eastAsia="標楷體" w:hint="eastAsia"/>
                <w:color w:val="000000"/>
              </w:rPr>
              <w:t>標示）、出版品預行編目（</w:t>
            </w:r>
            <w:r w:rsidRPr="007C5973">
              <w:rPr>
                <w:rFonts w:eastAsia="標楷體"/>
                <w:color w:val="000000"/>
              </w:rPr>
              <w:t>Cataloging In Publication</w:t>
            </w:r>
            <w:r w:rsidRPr="007C5973">
              <w:rPr>
                <w:rFonts w:eastAsia="標楷體" w:hint="eastAsia"/>
                <w:color w:val="000000"/>
              </w:rPr>
              <w:t>；以</w:t>
            </w:r>
            <w:r w:rsidRPr="007C5973">
              <w:rPr>
                <w:rFonts w:eastAsia="標楷體"/>
                <w:color w:val="000000"/>
              </w:rPr>
              <w:t>CIP</w:t>
            </w:r>
            <w:r w:rsidRPr="007C5973">
              <w:rPr>
                <w:rFonts w:eastAsia="標楷體" w:hint="eastAsia"/>
                <w:color w:val="000000"/>
              </w:rPr>
              <w:t>標示）、國際標準期刊號（</w:t>
            </w:r>
            <w:r w:rsidRPr="007C5973">
              <w:rPr>
                <w:rFonts w:eastAsia="標楷體"/>
                <w:color w:val="000000"/>
              </w:rPr>
              <w:t>International Standard Serial Number</w:t>
            </w:r>
            <w:r w:rsidRPr="007C5973">
              <w:rPr>
                <w:rFonts w:eastAsia="標楷體" w:hint="eastAsia"/>
                <w:color w:val="000000"/>
              </w:rPr>
              <w:t>；以</w:t>
            </w:r>
            <w:r w:rsidRPr="007C5973">
              <w:rPr>
                <w:rFonts w:eastAsia="標楷體"/>
                <w:color w:val="000000"/>
              </w:rPr>
              <w:t>ISSN</w:t>
            </w:r>
            <w:r w:rsidRPr="007C5973">
              <w:rPr>
                <w:rFonts w:eastAsia="標楷體" w:hint="eastAsia"/>
                <w:color w:val="000000"/>
              </w:rPr>
              <w:t>標示）或國際標準錄音</w:t>
            </w:r>
            <w:r w:rsidRPr="007C5973">
              <w:rPr>
                <w:rFonts w:eastAsia="標楷體"/>
                <w:color w:val="000000"/>
              </w:rPr>
              <w:t>∕</w:t>
            </w:r>
            <w:r w:rsidRPr="007C5973">
              <w:rPr>
                <w:rFonts w:eastAsia="標楷體" w:hint="eastAsia"/>
                <w:color w:val="000000"/>
              </w:rPr>
              <w:t>錄影資料代碼號（</w:t>
            </w:r>
            <w:r w:rsidRPr="007C5973">
              <w:rPr>
                <w:rFonts w:eastAsia="標楷體"/>
                <w:color w:val="000000"/>
              </w:rPr>
              <w:t>International Standard Recording Code</w:t>
            </w:r>
            <w:r w:rsidRPr="007C5973">
              <w:rPr>
                <w:rFonts w:eastAsia="標楷體" w:hint="eastAsia"/>
                <w:color w:val="000000"/>
              </w:rPr>
              <w:t>；以</w:t>
            </w:r>
            <w:r w:rsidRPr="007C5973">
              <w:rPr>
                <w:rFonts w:eastAsia="標楷體"/>
                <w:color w:val="000000"/>
              </w:rPr>
              <w:t>ISRC</w:t>
            </w:r>
            <w:r w:rsidRPr="007C5973">
              <w:rPr>
                <w:rFonts w:eastAsia="標楷體" w:hint="eastAsia"/>
                <w:color w:val="000000"/>
              </w:rPr>
              <w:t>標示）。</w:t>
            </w:r>
          </w:p>
          <w:p w:rsidR="00DA6C30" w:rsidRPr="007C5973" w:rsidRDefault="00DA6C30" w:rsidP="005C2F45">
            <w:pPr>
              <w:adjustRightInd w:val="0"/>
              <w:snapToGrid w:val="0"/>
              <w:spacing w:line="360" w:lineRule="exact"/>
              <w:ind w:leftChars="118" w:left="708" w:hangingChars="177" w:hanging="425"/>
              <w:rPr>
                <w:rFonts w:eastAsia="標楷體"/>
                <w:color w:val="000000"/>
              </w:rPr>
            </w:pPr>
            <w:r w:rsidRPr="007C5973">
              <w:rPr>
                <w:rFonts w:eastAsia="標楷體"/>
                <w:color w:val="000000"/>
              </w:rPr>
              <w:t>(</w:t>
            </w:r>
            <w:r w:rsidRPr="007C5973">
              <w:rPr>
                <w:rFonts w:eastAsia="標楷體" w:hint="eastAsia"/>
                <w:color w:val="000000"/>
              </w:rPr>
              <w:t>二</w:t>
            </w:r>
            <w:r w:rsidRPr="007C5973">
              <w:rPr>
                <w:rFonts w:eastAsia="標楷體"/>
                <w:color w:val="000000"/>
              </w:rPr>
              <w:t>)</w:t>
            </w:r>
            <w:r w:rsidRPr="007C5973">
              <w:rPr>
                <w:rFonts w:eastAsia="標楷體" w:hint="eastAsia"/>
                <w:color w:val="000000"/>
              </w:rPr>
              <w:t>統一編號作業規定：政府出版品應使用文化部建置之政府出版品資訊網（網址為</w:t>
            </w:r>
            <w:r w:rsidRPr="007C5973">
              <w:rPr>
                <w:rFonts w:eastAsia="標楷體"/>
                <w:color w:val="000000"/>
              </w:rPr>
              <w:t>http://open.nat.gov.tw/gpnet</w:t>
            </w:r>
            <w:r w:rsidRPr="007C5973">
              <w:rPr>
                <w:rFonts w:eastAsia="標楷體" w:hint="eastAsia"/>
                <w:color w:val="000000"/>
              </w:rPr>
              <w:t>）申請政府出版品統一編號（</w:t>
            </w:r>
            <w:r w:rsidRPr="007C5973">
              <w:rPr>
                <w:rFonts w:eastAsia="標楷體"/>
                <w:color w:val="000000"/>
              </w:rPr>
              <w:t>Government Publications Number</w:t>
            </w:r>
            <w:r w:rsidRPr="007C5973">
              <w:rPr>
                <w:rFonts w:eastAsia="標楷體" w:hint="eastAsia"/>
                <w:color w:val="000000"/>
              </w:rPr>
              <w:t>；以</w:t>
            </w:r>
            <w:r w:rsidRPr="007C5973">
              <w:rPr>
                <w:rFonts w:eastAsia="標楷體"/>
                <w:color w:val="000000"/>
              </w:rPr>
              <w:t>GPN</w:t>
            </w:r>
            <w:r w:rsidRPr="007C5973">
              <w:rPr>
                <w:rFonts w:eastAsia="標楷體" w:hint="eastAsia"/>
                <w:color w:val="000000"/>
              </w:rPr>
              <w:t>標示），每一獨立出版單元以申請一號為原則，不同出版形式應分別申請；重製時沿用舊編號，修正或增訂時重新申請。連續性出版品創刊時申請一號，連續出刊時沿用舊編號，更名時應重新申請。</w:t>
            </w:r>
          </w:p>
          <w:p w:rsidR="00DA6C30" w:rsidRPr="007C5973" w:rsidRDefault="00DA6C30">
            <w:pPr>
              <w:adjustRightInd w:val="0"/>
              <w:snapToGrid w:val="0"/>
              <w:spacing w:line="360" w:lineRule="exact"/>
              <w:ind w:left="480" w:hangingChars="200" w:hanging="480"/>
              <w:jc w:val="both"/>
              <w:rPr>
                <w:rFonts w:eastAsia="標楷體"/>
                <w:snapToGrid w:val="0"/>
                <w:color w:val="000000"/>
                <w:kern w:val="0"/>
              </w:rPr>
            </w:pPr>
          </w:p>
        </w:tc>
        <w:tc>
          <w:tcPr>
            <w:tcW w:w="3960" w:type="dxa"/>
          </w:tcPr>
          <w:p w:rsidR="00DA6C30" w:rsidRPr="007C5973" w:rsidRDefault="00DA6C30">
            <w:pPr>
              <w:adjustRightInd w:val="0"/>
              <w:snapToGrid w:val="0"/>
              <w:spacing w:line="360" w:lineRule="exact"/>
              <w:ind w:left="480" w:hangingChars="200" w:hanging="480"/>
              <w:jc w:val="both"/>
              <w:rPr>
                <w:rFonts w:eastAsia="標楷體"/>
                <w:snapToGrid w:val="0"/>
                <w:color w:val="000000"/>
                <w:kern w:val="0"/>
              </w:rPr>
            </w:pPr>
            <w:r w:rsidRPr="007C5973">
              <w:rPr>
                <w:rFonts w:ascii="標楷體" w:eastAsia="標楷體" w:hAnsi="標楷體" w:hint="eastAsia"/>
                <w:snapToGrid w:val="0"/>
                <w:color w:val="000000"/>
                <w:kern w:val="0"/>
              </w:rPr>
              <w:t>四、</w:t>
            </w:r>
            <w:r w:rsidRPr="007C5973">
              <w:rPr>
                <w:rFonts w:ascii="標楷體" w:eastAsia="標楷體" w:hAnsi="標楷體" w:hint="eastAsia"/>
                <w:snapToGrid w:val="0"/>
                <w:color w:val="000000"/>
                <w:kern w:val="0"/>
                <w:u w:val="single"/>
              </w:rPr>
              <w:t>本局各類</w:t>
            </w:r>
            <w:r w:rsidRPr="007C5973">
              <w:rPr>
                <w:rFonts w:eastAsia="標楷體" w:hint="eastAsia"/>
                <w:color w:val="000000"/>
                <w:u w:val="single"/>
              </w:rPr>
              <w:t>出版品均須向行政院建置之「政府出版資料網」政府出版品專區</w:t>
            </w:r>
            <w:r w:rsidRPr="007C5973">
              <w:rPr>
                <w:rFonts w:eastAsia="標楷體"/>
                <w:color w:val="000000"/>
                <w:u w:val="single"/>
              </w:rPr>
              <w:t>(</w:t>
            </w:r>
            <w:r w:rsidRPr="007C5973">
              <w:rPr>
                <w:rFonts w:eastAsia="標楷體" w:hint="eastAsia"/>
                <w:color w:val="000000"/>
                <w:u w:val="single"/>
              </w:rPr>
              <w:t>網址為</w:t>
            </w:r>
            <w:r w:rsidRPr="007C5973">
              <w:rPr>
                <w:rFonts w:eastAsia="標楷體"/>
                <w:color w:val="000000"/>
                <w:u w:val="single"/>
              </w:rPr>
              <w:t>http://open.nat.gov.tw/)</w:t>
            </w:r>
            <w:r w:rsidRPr="007C5973">
              <w:rPr>
                <w:rFonts w:eastAsia="標楷體" w:hint="eastAsia"/>
                <w:color w:val="000000"/>
                <w:u w:val="single"/>
              </w:rPr>
              <w:t>申請政府出版品統一編號</w:t>
            </w:r>
            <w:r w:rsidRPr="007C5973">
              <w:rPr>
                <w:rFonts w:eastAsia="標楷體"/>
                <w:color w:val="000000"/>
                <w:u w:val="single"/>
              </w:rPr>
              <w:t>(Government Publications Number</w:t>
            </w:r>
            <w:r w:rsidRPr="007C5973">
              <w:rPr>
                <w:rFonts w:eastAsia="標楷體" w:hint="eastAsia"/>
                <w:color w:val="000000"/>
                <w:u w:val="single"/>
              </w:rPr>
              <w:t>；以</w:t>
            </w:r>
            <w:r w:rsidRPr="007C5973">
              <w:rPr>
                <w:rFonts w:eastAsia="標楷體"/>
                <w:color w:val="000000"/>
                <w:u w:val="single"/>
              </w:rPr>
              <w:t>GPN</w:t>
            </w:r>
            <w:r w:rsidRPr="007C5973">
              <w:rPr>
                <w:rFonts w:eastAsia="標楷體" w:hint="eastAsia"/>
                <w:color w:val="000000"/>
                <w:u w:val="single"/>
              </w:rPr>
              <w:t>標示</w:t>
            </w:r>
            <w:r w:rsidRPr="007C5973">
              <w:rPr>
                <w:rFonts w:eastAsia="標楷體"/>
                <w:color w:val="000000"/>
                <w:u w:val="single"/>
              </w:rPr>
              <w:t>)</w:t>
            </w:r>
            <w:r w:rsidRPr="007C5973">
              <w:rPr>
                <w:rFonts w:eastAsia="標楷體" w:hint="eastAsia"/>
                <w:color w:val="000000"/>
                <w:u w:val="single"/>
              </w:rPr>
              <w:t>。</w:t>
            </w:r>
          </w:p>
        </w:tc>
        <w:tc>
          <w:tcPr>
            <w:tcW w:w="2578" w:type="dxa"/>
          </w:tcPr>
          <w:p w:rsidR="00DA6C30" w:rsidRDefault="00DA6C30" w:rsidP="007F31AA">
            <w:pPr>
              <w:adjustRightInd w:val="0"/>
              <w:snapToGrid w:val="0"/>
              <w:spacing w:line="360" w:lineRule="exact"/>
              <w:ind w:left="458" w:hangingChars="191" w:hanging="458"/>
              <w:jc w:val="both"/>
              <w:rPr>
                <w:rFonts w:ascii="標楷體" w:eastAsia="標楷體" w:hAnsi="標楷體"/>
                <w:color w:val="000000"/>
              </w:rPr>
            </w:pPr>
            <w:r w:rsidRPr="007C5973">
              <w:rPr>
                <w:rFonts w:eastAsia="標楷體" w:hint="eastAsia"/>
                <w:snapToGrid w:val="0"/>
                <w:color w:val="000000"/>
                <w:kern w:val="0"/>
              </w:rPr>
              <w:t>一、</w:t>
            </w:r>
            <w:r w:rsidRPr="007F31AA">
              <w:rPr>
                <w:rFonts w:ascii="標楷體" w:eastAsia="標楷體" w:hAnsi="標楷體" w:hint="eastAsia"/>
                <w:color w:val="000000"/>
              </w:rPr>
              <w:t>文字修正</w:t>
            </w:r>
            <w:r>
              <w:rPr>
                <w:rFonts w:ascii="標楷體" w:eastAsia="標楷體" w:hAnsi="標楷體" w:hint="eastAsia"/>
                <w:color w:val="000000"/>
              </w:rPr>
              <w:t>。</w:t>
            </w:r>
          </w:p>
          <w:p w:rsidR="00DA6C30" w:rsidRPr="007F31AA" w:rsidRDefault="00DA6C30" w:rsidP="007F31AA">
            <w:pPr>
              <w:adjustRightInd w:val="0"/>
              <w:snapToGrid w:val="0"/>
              <w:spacing w:line="360" w:lineRule="exact"/>
              <w:ind w:left="458" w:hangingChars="191" w:hanging="458"/>
              <w:jc w:val="both"/>
              <w:rPr>
                <w:rFonts w:eastAsia="標楷體"/>
                <w:snapToGrid w:val="0"/>
                <w:color w:val="000000"/>
                <w:kern w:val="0"/>
              </w:rPr>
            </w:pPr>
            <w:r>
              <w:rPr>
                <w:rFonts w:eastAsia="標楷體" w:hint="eastAsia"/>
                <w:color w:val="000000"/>
              </w:rPr>
              <w:t>二、</w:t>
            </w:r>
            <w:r w:rsidRPr="007F31AA">
              <w:rPr>
                <w:rFonts w:eastAsia="標楷體" w:hint="eastAsia"/>
                <w:color w:val="000000"/>
              </w:rPr>
              <w:t>「政府出版資料網」修正為「政府出版品資訊網」。</w:t>
            </w:r>
          </w:p>
          <w:p w:rsidR="00DA6C30" w:rsidRPr="007C5973" w:rsidRDefault="00DA6C30" w:rsidP="006B4658">
            <w:pPr>
              <w:adjustRightInd w:val="0"/>
              <w:snapToGrid w:val="0"/>
              <w:spacing w:line="360" w:lineRule="exact"/>
              <w:ind w:left="480" w:hangingChars="200" w:hanging="480"/>
              <w:jc w:val="both"/>
              <w:rPr>
                <w:rFonts w:ascii="標楷體" w:eastAsia="標楷體" w:hAnsi="標楷體"/>
                <w:color w:val="000000"/>
              </w:rPr>
            </w:pPr>
            <w:r>
              <w:rPr>
                <w:rFonts w:eastAsia="標楷體" w:hint="eastAsia"/>
                <w:snapToGrid w:val="0"/>
                <w:color w:val="000000"/>
                <w:kern w:val="0"/>
              </w:rPr>
              <w:t>三</w:t>
            </w:r>
            <w:r w:rsidRPr="007C5973">
              <w:rPr>
                <w:rFonts w:eastAsia="標楷體" w:hint="eastAsia"/>
                <w:snapToGrid w:val="0"/>
                <w:color w:val="000000"/>
                <w:kern w:val="0"/>
              </w:rPr>
              <w:t>、依據政府出版品管理要點第</w:t>
            </w:r>
            <w:r w:rsidRPr="007C5973">
              <w:rPr>
                <w:rFonts w:eastAsia="標楷體"/>
                <w:snapToGrid w:val="0"/>
                <w:color w:val="000000"/>
                <w:kern w:val="0"/>
              </w:rPr>
              <w:t>4</w:t>
            </w:r>
            <w:r w:rsidRPr="007C5973">
              <w:rPr>
                <w:rFonts w:eastAsia="標楷體" w:hint="eastAsia"/>
                <w:snapToGrid w:val="0"/>
                <w:color w:val="000000"/>
                <w:kern w:val="0"/>
              </w:rPr>
              <w:t>條，增列</w:t>
            </w:r>
            <w:r w:rsidRPr="007C5973">
              <w:rPr>
                <w:rFonts w:eastAsia="標楷體" w:hint="eastAsia"/>
                <w:color w:val="000000"/>
              </w:rPr>
              <w:t>出版品國際標準編號及統一編號作業規定</w:t>
            </w:r>
            <w:r w:rsidRPr="007C5973">
              <w:rPr>
                <w:rFonts w:eastAsia="標楷體" w:hint="eastAsia"/>
                <w:snapToGrid w:val="0"/>
                <w:color w:val="000000"/>
                <w:kern w:val="0"/>
              </w:rPr>
              <w:t>。</w:t>
            </w:r>
          </w:p>
        </w:tc>
      </w:tr>
      <w:tr w:rsidR="00DA6C30" w:rsidRPr="007C5973" w:rsidTr="00BC0B4E">
        <w:trPr>
          <w:trHeight w:val="3215"/>
        </w:trPr>
        <w:tc>
          <w:tcPr>
            <w:tcW w:w="3945" w:type="dxa"/>
          </w:tcPr>
          <w:p w:rsidR="00DA6C30" w:rsidRPr="007C5973" w:rsidRDefault="00DA6C30" w:rsidP="006B4658">
            <w:pPr>
              <w:adjustRightInd w:val="0"/>
              <w:snapToGrid w:val="0"/>
              <w:spacing w:line="360" w:lineRule="exact"/>
              <w:ind w:left="480" w:hangingChars="200" w:hanging="480"/>
              <w:rPr>
                <w:rFonts w:ascii="標楷體" w:eastAsia="標楷體" w:hAnsi="標楷體"/>
                <w:snapToGrid w:val="0"/>
                <w:color w:val="000000"/>
                <w:kern w:val="0"/>
              </w:rPr>
            </w:pPr>
            <w:r w:rsidRPr="007C5973">
              <w:rPr>
                <w:rFonts w:eastAsia="標楷體" w:hint="eastAsia"/>
                <w:snapToGrid w:val="0"/>
                <w:color w:val="000000"/>
                <w:kern w:val="0"/>
              </w:rPr>
              <w:t>五、出版單位</w:t>
            </w:r>
            <w:r w:rsidRPr="007C5973">
              <w:rPr>
                <w:rFonts w:ascii="標楷體" w:eastAsia="標楷體" w:hAnsi="標楷體" w:hint="eastAsia"/>
                <w:snapToGrid w:val="0"/>
                <w:color w:val="000000"/>
                <w:kern w:val="0"/>
              </w:rPr>
              <w:t>申請出版品編號時應備文件及注意事項如下：</w:t>
            </w:r>
          </w:p>
          <w:p w:rsidR="00DA6C30" w:rsidRPr="007C5973" w:rsidRDefault="00DA6C30" w:rsidP="006B4658">
            <w:pPr>
              <w:adjustRightInd w:val="0"/>
              <w:snapToGrid w:val="0"/>
              <w:spacing w:line="360" w:lineRule="exact"/>
              <w:ind w:leftChars="200" w:left="840" w:hangingChars="150" w:hanging="360"/>
              <w:jc w:val="both"/>
              <w:rPr>
                <w:rFonts w:ascii="標楷體" w:eastAsia="標楷體" w:hAnsi="標楷體"/>
                <w:snapToGrid w:val="0"/>
                <w:color w:val="000000"/>
                <w:kern w:val="0"/>
              </w:rPr>
            </w:pPr>
            <w:r w:rsidRPr="007C5973">
              <w:rPr>
                <w:rFonts w:eastAsia="標楷體"/>
                <w:snapToGrid w:val="0"/>
                <w:color w:val="000000"/>
                <w:kern w:val="0"/>
              </w:rPr>
              <w:t>(</w:t>
            </w:r>
            <w:r w:rsidRPr="007C5973">
              <w:rPr>
                <w:rFonts w:eastAsia="標楷體" w:hint="eastAsia"/>
                <w:snapToGrid w:val="0"/>
                <w:color w:val="000000"/>
                <w:kern w:val="0"/>
              </w:rPr>
              <w:t>一</w:t>
            </w:r>
            <w:r w:rsidRPr="007C5973">
              <w:rPr>
                <w:rFonts w:eastAsia="標楷體"/>
                <w:snapToGrid w:val="0"/>
                <w:color w:val="000000"/>
                <w:kern w:val="0"/>
              </w:rPr>
              <w:t>)</w:t>
            </w:r>
            <w:r w:rsidRPr="007C5973">
              <w:rPr>
                <w:rFonts w:ascii="標楷體" w:eastAsia="標楷體" w:hAnsi="標楷體" w:hint="eastAsia"/>
                <w:snapToGrid w:val="0"/>
                <w:color w:val="000000"/>
                <w:kern w:val="0"/>
              </w:rPr>
              <w:t>圖書：</w:t>
            </w:r>
          </w:p>
          <w:p w:rsidR="00DA6C30" w:rsidRPr="007C5973" w:rsidRDefault="00DA6C30" w:rsidP="006B4658">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eastAsia="標楷體"/>
                <w:snapToGrid w:val="0"/>
                <w:color w:val="000000"/>
                <w:kern w:val="0"/>
              </w:rPr>
              <w:t>1.</w:t>
            </w:r>
            <w:r w:rsidRPr="007C5973">
              <w:rPr>
                <w:rFonts w:ascii="標楷體" w:eastAsia="標楷體" w:hAnsi="標楷體" w:hint="eastAsia"/>
                <w:snapToGrid w:val="0"/>
                <w:color w:val="000000"/>
                <w:kern w:val="0"/>
              </w:rPr>
              <w:t>出版時須申請國際標準書號</w:t>
            </w:r>
            <w:r w:rsidRPr="007C5973">
              <w:rPr>
                <w:rFonts w:ascii="標楷體" w:eastAsia="標楷體" w:hAnsi="標楷體"/>
                <w:snapToGrid w:val="0"/>
                <w:color w:val="000000"/>
                <w:kern w:val="0"/>
              </w:rPr>
              <w:t>(ISBN)</w:t>
            </w:r>
            <w:r w:rsidRPr="007C5973">
              <w:rPr>
                <w:rFonts w:ascii="標楷體" w:eastAsia="標楷體" w:hAnsi="標楷體" w:hint="eastAsia"/>
                <w:snapToGrid w:val="0"/>
                <w:color w:val="000000"/>
                <w:kern w:val="0"/>
              </w:rPr>
              <w:t>，每一獨立出版單元申請一號為原則，不同出版形式應分別申請；重製時沿用舊編號，修訂、增訂、裝訂方式或版式改變時，應重新申請。</w:t>
            </w:r>
          </w:p>
          <w:p w:rsidR="00DA6C30" w:rsidRPr="007C5973" w:rsidRDefault="00DA6C30" w:rsidP="006B4658">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2.</w:t>
            </w:r>
            <w:r w:rsidRPr="007C5973">
              <w:rPr>
                <w:rFonts w:ascii="標楷體" w:eastAsia="標楷體" w:hAnsi="標楷體" w:hint="eastAsia"/>
                <w:snapToGrid w:val="0"/>
                <w:color w:val="000000"/>
                <w:kern w:val="0"/>
              </w:rPr>
              <w:t>出版單位應檢附相關出版資料</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書名頁、序或前言、目次頁、版權頁等</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供專責人員向國家圖書館申辦國際標準書號</w:t>
            </w:r>
            <w:r w:rsidRPr="007C5973">
              <w:rPr>
                <w:rFonts w:ascii="標楷體" w:eastAsia="標楷體" w:hAnsi="標楷體"/>
                <w:snapToGrid w:val="0"/>
                <w:color w:val="000000"/>
                <w:kern w:val="0"/>
              </w:rPr>
              <w:t>(ISBN)</w:t>
            </w:r>
            <w:r w:rsidRPr="007C5973">
              <w:rPr>
                <w:rFonts w:ascii="標楷體" w:eastAsia="標楷體" w:hAnsi="標楷體" w:hint="eastAsia"/>
                <w:snapToGrid w:val="0"/>
                <w:color w:val="000000"/>
                <w:kern w:val="0"/>
              </w:rPr>
              <w:t>及出版品預行編目</w:t>
            </w:r>
            <w:r w:rsidRPr="007C5973">
              <w:rPr>
                <w:rFonts w:ascii="標楷體" w:eastAsia="標楷體" w:hAnsi="標楷體"/>
                <w:snapToGrid w:val="0"/>
                <w:color w:val="000000"/>
                <w:kern w:val="0"/>
              </w:rPr>
              <w:t>(CIP)</w:t>
            </w:r>
            <w:r w:rsidRPr="007C5973">
              <w:rPr>
                <w:rFonts w:ascii="標楷體" w:eastAsia="標楷體" w:hAnsi="標楷體" w:hint="eastAsia"/>
                <w:snapToGrid w:val="0"/>
                <w:color w:val="000000"/>
                <w:kern w:val="0"/>
              </w:rPr>
              <w:t>。</w:t>
            </w:r>
          </w:p>
          <w:p w:rsidR="00DA6C30" w:rsidRPr="007C5973" w:rsidRDefault="00DA6C30" w:rsidP="006B4658">
            <w:pPr>
              <w:adjustRightInd w:val="0"/>
              <w:snapToGrid w:val="0"/>
              <w:spacing w:line="360" w:lineRule="exac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二</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連續性出版品：</w:t>
            </w:r>
          </w:p>
          <w:p w:rsidR="00DA6C30" w:rsidRPr="007C5973" w:rsidRDefault="00DA6C30" w:rsidP="006B4658">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1.</w:t>
            </w:r>
            <w:r w:rsidRPr="007C5973">
              <w:rPr>
                <w:rFonts w:ascii="標楷體" w:eastAsia="標楷體" w:hAnsi="標楷體" w:hint="eastAsia"/>
                <w:snapToGrid w:val="0"/>
                <w:color w:val="000000"/>
                <w:kern w:val="0"/>
              </w:rPr>
              <w:t>創刊時須申請國際標準期刊號</w:t>
            </w:r>
            <w:r w:rsidRPr="007C5973">
              <w:rPr>
                <w:rFonts w:ascii="標楷體" w:eastAsia="標楷體" w:hAnsi="標楷體"/>
                <w:snapToGrid w:val="0"/>
                <w:color w:val="000000"/>
                <w:kern w:val="0"/>
              </w:rPr>
              <w:t>(ISSN)</w:t>
            </w:r>
            <w:r w:rsidRPr="007C5973">
              <w:rPr>
                <w:rFonts w:ascii="標楷體" w:eastAsia="標楷體" w:hAnsi="標楷體" w:hint="eastAsia"/>
                <w:snapToGrid w:val="0"/>
                <w:color w:val="000000"/>
                <w:kern w:val="0"/>
              </w:rPr>
              <w:t>，後續出刊時沿用舊編號，更名時應重新申請。</w:t>
            </w:r>
          </w:p>
          <w:p w:rsidR="00DA6C30" w:rsidRPr="007C5973" w:rsidRDefault="00DA6C30" w:rsidP="006B4658">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2.</w:t>
            </w:r>
            <w:r w:rsidRPr="007C5973">
              <w:rPr>
                <w:rFonts w:ascii="標楷體" w:eastAsia="標楷體" w:hAnsi="標楷體" w:hint="eastAsia"/>
                <w:snapToGrid w:val="0"/>
                <w:color w:val="000000"/>
                <w:kern w:val="0"/>
              </w:rPr>
              <w:t>出版單位應檢附相關出版資料</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刊名頁、序或前言、目次頁、版權頁等</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供專責人員申請統一編號</w:t>
            </w:r>
            <w:r w:rsidRPr="007C5973">
              <w:rPr>
                <w:rFonts w:ascii="標楷體" w:eastAsia="標楷體" w:hAnsi="標楷體"/>
                <w:snapToGrid w:val="0"/>
                <w:color w:val="000000"/>
                <w:kern w:val="0"/>
              </w:rPr>
              <w:t>(GPN)</w:t>
            </w:r>
            <w:r w:rsidRPr="007C5973">
              <w:rPr>
                <w:rFonts w:ascii="標楷體" w:eastAsia="標楷體" w:hAnsi="標楷體" w:hint="eastAsia"/>
                <w:snapToGrid w:val="0"/>
                <w:color w:val="000000"/>
                <w:kern w:val="0"/>
              </w:rPr>
              <w:t>。</w:t>
            </w:r>
          </w:p>
          <w:p w:rsidR="00DA6C30" w:rsidRPr="007C5973" w:rsidRDefault="00DA6C30" w:rsidP="006B4658">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3.</w:t>
            </w:r>
            <w:r w:rsidRPr="007C5973">
              <w:rPr>
                <w:rFonts w:ascii="標楷體" w:eastAsia="標楷體" w:hAnsi="標楷體" w:hint="eastAsia"/>
                <w:snapToGrid w:val="0"/>
                <w:color w:val="000000"/>
                <w:kern w:val="0"/>
              </w:rPr>
              <w:t>出刊後，出版單位另檢附創刊號封面及國際標準期刊號</w:t>
            </w:r>
            <w:r w:rsidRPr="007C5973">
              <w:rPr>
                <w:rFonts w:ascii="標楷體" w:eastAsia="標楷體" w:hAnsi="標楷體"/>
                <w:snapToGrid w:val="0"/>
                <w:color w:val="000000"/>
                <w:kern w:val="0"/>
              </w:rPr>
              <w:t>(ISSN)</w:t>
            </w:r>
            <w:r w:rsidRPr="007C5973">
              <w:rPr>
                <w:rFonts w:ascii="標楷體" w:eastAsia="標楷體" w:hAnsi="標楷體" w:hint="eastAsia"/>
                <w:snapToGrid w:val="0"/>
                <w:color w:val="000000"/>
                <w:kern w:val="0"/>
              </w:rPr>
              <w:t>英文版申請書，供專責人員至法國國際期刊資料系統「專屬網頁」申請</w:t>
            </w:r>
            <w:r w:rsidRPr="007C5973">
              <w:rPr>
                <w:rFonts w:ascii="標楷體" w:eastAsia="標楷體" w:hAnsi="標楷體"/>
                <w:snapToGrid w:val="0"/>
                <w:color w:val="000000"/>
                <w:kern w:val="0"/>
              </w:rPr>
              <w:t>ISSN</w:t>
            </w:r>
            <w:r w:rsidRPr="007C5973">
              <w:rPr>
                <w:rFonts w:ascii="標楷體" w:eastAsia="標楷體" w:hAnsi="標楷體" w:hint="eastAsia"/>
                <w:snapToGrid w:val="0"/>
                <w:color w:val="000000"/>
                <w:kern w:val="0"/>
              </w:rPr>
              <w:t>編號。</w:t>
            </w:r>
          </w:p>
          <w:p w:rsidR="00DA6C30" w:rsidRPr="007C5973" w:rsidRDefault="00DA6C30" w:rsidP="006B4658">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4.</w:t>
            </w:r>
            <w:r w:rsidRPr="007C5973">
              <w:rPr>
                <w:rFonts w:ascii="標楷體" w:eastAsia="標楷體" w:hAnsi="標楷體" w:hint="eastAsia"/>
                <w:snapToGrid w:val="0"/>
                <w:color w:val="000000"/>
                <w:kern w:val="0"/>
              </w:rPr>
              <w:t>出版單位取得</w:t>
            </w:r>
            <w:r w:rsidRPr="007C5973">
              <w:rPr>
                <w:rFonts w:ascii="標楷體" w:eastAsia="標楷體" w:hAnsi="標楷體"/>
                <w:snapToGrid w:val="0"/>
                <w:color w:val="000000"/>
                <w:kern w:val="0"/>
              </w:rPr>
              <w:t>ISSN</w:t>
            </w:r>
            <w:r w:rsidRPr="007C5973">
              <w:rPr>
                <w:rFonts w:ascii="標楷體" w:eastAsia="標楷體" w:hAnsi="標楷體" w:hint="eastAsia"/>
                <w:snapToGrid w:val="0"/>
                <w:color w:val="000000"/>
                <w:kern w:val="0"/>
              </w:rPr>
              <w:t>編號時，於次期出刊時起，應將該編號印製於應載位置。</w:t>
            </w:r>
          </w:p>
          <w:p w:rsidR="00DA6C30" w:rsidRPr="007C5973" w:rsidRDefault="00DA6C30" w:rsidP="006B4658">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5.</w:t>
            </w:r>
            <w:r w:rsidRPr="007C5973">
              <w:rPr>
                <w:rFonts w:ascii="標楷體" w:eastAsia="標楷體" w:hAnsi="標楷體" w:hint="eastAsia"/>
                <w:snapToGrid w:val="0"/>
                <w:color w:val="000000"/>
                <w:kern w:val="0"/>
              </w:rPr>
              <w:t>專責人員應定期至「政府出版</w:t>
            </w:r>
            <w:r>
              <w:rPr>
                <w:rFonts w:ascii="標楷體" w:eastAsia="標楷體" w:hAnsi="標楷體" w:hint="eastAsia"/>
                <w:snapToGrid w:val="0"/>
                <w:color w:val="000000"/>
                <w:kern w:val="0"/>
              </w:rPr>
              <w:t>品</w:t>
            </w:r>
            <w:r w:rsidRPr="007C5973">
              <w:rPr>
                <w:rFonts w:ascii="標楷體" w:eastAsia="標楷體" w:hAnsi="標楷體" w:hint="eastAsia"/>
                <w:snapToGrid w:val="0"/>
                <w:color w:val="000000"/>
                <w:kern w:val="0"/>
              </w:rPr>
              <w:t>資訊網」更新出版年月及卷期；停刊時，應即時標註停刊訊息。</w:t>
            </w:r>
          </w:p>
          <w:p w:rsidR="00DA6C30" w:rsidRPr="007C5973" w:rsidRDefault="00DA6C30" w:rsidP="006B4658">
            <w:pPr>
              <w:adjustRightInd w:val="0"/>
              <w:snapToGrid w:val="0"/>
              <w:spacing w:line="360" w:lineRule="exac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三</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電子出版品及其他非書資料：出版單位應提供相關出版資訊供專責人員</w:t>
            </w:r>
            <w:r w:rsidRPr="007C5973">
              <w:rPr>
                <w:rFonts w:eastAsia="標楷體" w:hint="eastAsia"/>
                <w:color w:val="000000"/>
              </w:rPr>
              <w:t>依國家圖書館規定申請國際標準錄音</w:t>
            </w:r>
            <w:r w:rsidRPr="007C5973">
              <w:rPr>
                <w:rFonts w:eastAsia="標楷體"/>
                <w:color w:val="000000"/>
              </w:rPr>
              <w:t>/</w:t>
            </w:r>
            <w:r w:rsidRPr="007C5973">
              <w:rPr>
                <w:rFonts w:eastAsia="標楷體" w:hint="eastAsia"/>
                <w:color w:val="000000"/>
              </w:rPr>
              <w:t>錄影資料代碼號</w:t>
            </w:r>
            <w:r w:rsidRPr="007C5973">
              <w:rPr>
                <w:rFonts w:eastAsia="標楷體"/>
                <w:color w:val="000000"/>
              </w:rPr>
              <w:t>(ISRC)</w:t>
            </w:r>
            <w:r w:rsidRPr="007C5973">
              <w:rPr>
                <w:rFonts w:ascii="標楷體" w:eastAsia="標楷體" w:hAnsi="標楷體"/>
                <w:snapToGrid w:val="0"/>
                <w:color w:val="000000"/>
                <w:kern w:val="0"/>
              </w:rPr>
              <w:t xml:space="preserve"> </w:t>
            </w:r>
            <w:r w:rsidRPr="007C5973">
              <w:rPr>
                <w:rFonts w:ascii="標楷體" w:eastAsia="標楷體" w:hAnsi="標楷體" w:hint="eastAsia"/>
                <w:snapToGrid w:val="0"/>
                <w:color w:val="000000"/>
                <w:kern w:val="0"/>
              </w:rPr>
              <w:t>，並至「政府出版品資訊網」申請統一編號</w:t>
            </w:r>
            <w:r w:rsidRPr="007C5973">
              <w:rPr>
                <w:rFonts w:ascii="標楷體" w:eastAsia="標楷體" w:hAnsi="標楷體"/>
                <w:snapToGrid w:val="0"/>
                <w:color w:val="000000"/>
                <w:kern w:val="0"/>
              </w:rPr>
              <w:t>(GPN)</w:t>
            </w:r>
            <w:r w:rsidRPr="007C5973">
              <w:rPr>
                <w:rFonts w:ascii="標楷體" w:eastAsia="標楷體" w:hAnsi="標楷體" w:hint="eastAsia"/>
                <w:snapToGrid w:val="0"/>
                <w:color w:val="000000"/>
                <w:kern w:val="0"/>
              </w:rPr>
              <w:t>。</w:t>
            </w:r>
          </w:p>
          <w:p w:rsidR="00DA6C30" w:rsidRPr="007C5973" w:rsidRDefault="00DA6C30" w:rsidP="006B4658">
            <w:pPr>
              <w:adjustRightInd w:val="0"/>
              <w:snapToGrid w:val="0"/>
              <w:spacing w:line="360" w:lineRule="exac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四</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適用「創用</w:t>
            </w:r>
            <w:r w:rsidRPr="007C5973">
              <w:rPr>
                <w:rFonts w:ascii="標楷體" w:eastAsia="標楷體" w:hAnsi="標楷體"/>
                <w:snapToGrid w:val="0"/>
                <w:color w:val="000000"/>
                <w:kern w:val="0"/>
              </w:rPr>
              <w:t>CC</w:t>
            </w:r>
            <w:r w:rsidRPr="007C5973">
              <w:rPr>
                <w:rFonts w:ascii="標楷體" w:eastAsia="標楷體" w:hAnsi="標楷體" w:hint="eastAsia"/>
                <w:snapToGrid w:val="0"/>
                <w:color w:val="000000"/>
                <w:kern w:val="0"/>
              </w:rPr>
              <w:t>」條款之出版品，應依「創用</w:t>
            </w:r>
            <w:r w:rsidRPr="007C5973">
              <w:rPr>
                <w:rFonts w:ascii="標楷體" w:eastAsia="標楷體" w:hAnsi="標楷體"/>
                <w:snapToGrid w:val="0"/>
                <w:color w:val="000000"/>
                <w:kern w:val="0"/>
              </w:rPr>
              <w:t>CC</w:t>
            </w:r>
            <w:r w:rsidRPr="007C5973">
              <w:rPr>
                <w:rFonts w:ascii="標楷體" w:eastAsia="標楷體" w:hAnsi="標楷體" w:hint="eastAsia"/>
                <w:snapToGrid w:val="0"/>
                <w:color w:val="000000"/>
                <w:kern w:val="0"/>
              </w:rPr>
              <w:t>」授權條款相關規定，於封面、版權頁或出版品之適當位置載明授權標記及標示文字。</w:t>
            </w:r>
          </w:p>
          <w:p w:rsidR="00DA6C30" w:rsidRPr="007C5973" w:rsidRDefault="00DA6C30">
            <w:pPr>
              <w:adjustRightInd w:val="0"/>
              <w:snapToGrid w:val="0"/>
              <w:spacing w:line="360" w:lineRule="exact"/>
              <w:ind w:left="480" w:hangingChars="200" w:hanging="480"/>
              <w:jc w:val="both"/>
              <w:rPr>
                <w:rFonts w:eastAsia="標楷體"/>
                <w:snapToGrid w:val="0"/>
                <w:color w:val="000000"/>
                <w:kern w:val="0"/>
              </w:rPr>
            </w:pPr>
          </w:p>
        </w:tc>
        <w:tc>
          <w:tcPr>
            <w:tcW w:w="3960" w:type="dxa"/>
          </w:tcPr>
          <w:p w:rsidR="00DA6C30" w:rsidRPr="007C5973" w:rsidRDefault="00DA6C30" w:rsidP="00A939AD">
            <w:pPr>
              <w:adjustRightInd w:val="0"/>
              <w:snapToGrid w:val="0"/>
              <w:spacing w:line="360" w:lineRule="exact"/>
              <w:ind w:left="480" w:hangingChars="200" w:hanging="480"/>
              <w:rPr>
                <w:rFonts w:ascii="標楷體" w:eastAsia="標楷體" w:hAnsi="標楷體"/>
                <w:snapToGrid w:val="0"/>
                <w:color w:val="000000"/>
                <w:kern w:val="0"/>
              </w:rPr>
            </w:pPr>
            <w:r w:rsidRPr="007C5973">
              <w:rPr>
                <w:rFonts w:eastAsia="標楷體" w:hint="eastAsia"/>
                <w:snapToGrid w:val="0"/>
                <w:color w:val="000000"/>
                <w:kern w:val="0"/>
              </w:rPr>
              <w:t>五、</w:t>
            </w:r>
            <w:r w:rsidRPr="007C5973">
              <w:rPr>
                <w:rFonts w:ascii="標楷體" w:eastAsia="標楷體" w:hAnsi="標楷體" w:hint="eastAsia"/>
                <w:snapToGrid w:val="0"/>
                <w:color w:val="000000"/>
                <w:kern w:val="0"/>
                <w:u w:val="single"/>
              </w:rPr>
              <w:t>出版品申請編號規定及應載事項如下：</w:t>
            </w:r>
          </w:p>
          <w:p w:rsidR="00DA6C30" w:rsidRPr="007C5973" w:rsidRDefault="00DA6C30" w:rsidP="00A939AD">
            <w:pPr>
              <w:adjustRightInd w:val="0"/>
              <w:snapToGrid w:val="0"/>
              <w:spacing w:line="360" w:lineRule="exact"/>
              <w:ind w:leftChars="200" w:left="840" w:hangingChars="150" w:hanging="360"/>
              <w:jc w:val="both"/>
              <w:rPr>
                <w:rFonts w:ascii="標楷體" w:eastAsia="標楷體" w:hAnsi="標楷體"/>
                <w:snapToGrid w:val="0"/>
                <w:color w:val="000000"/>
                <w:kern w:val="0"/>
              </w:rPr>
            </w:pPr>
            <w:r w:rsidRPr="007C5973">
              <w:rPr>
                <w:rFonts w:eastAsia="標楷體"/>
                <w:snapToGrid w:val="0"/>
                <w:color w:val="000000"/>
                <w:kern w:val="0"/>
              </w:rPr>
              <w:t>(</w:t>
            </w:r>
            <w:r w:rsidRPr="007C5973">
              <w:rPr>
                <w:rFonts w:eastAsia="標楷體" w:hint="eastAsia"/>
                <w:snapToGrid w:val="0"/>
                <w:color w:val="000000"/>
                <w:kern w:val="0"/>
              </w:rPr>
              <w:t>一</w:t>
            </w:r>
            <w:r w:rsidRPr="007C5973">
              <w:rPr>
                <w:rFonts w:eastAsia="標楷體"/>
                <w:snapToGrid w:val="0"/>
                <w:color w:val="000000"/>
                <w:kern w:val="0"/>
              </w:rPr>
              <w:t>)</w:t>
            </w:r>
            <w:r w:rsidRPr="007C5973">
              <w:rPr>
                <w:rFonts w:ascii="標楷體" w:eastAsia="標楷體" w:hAnsi="標楷體" w:hint="eastAsia"/>
                <w:snapToGrid w:val="0"/>
                <w:color w:val="000000"/>
                <w:kern w:val="0"/>
              </w:rPr>
              <w:t>圖書：</w:t>
            </w:r>
          </w:p>
          <w:p w:rsidR="00DA6C30" w:rsidRPr="007C5973" w:rsidRDefault="00DA6C30" w:rsidP="00A939AD">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eastAsia="標楷體"/>
                <w:snapToGrid w:val="0"/>
                <w:color w:val="000000"/>
                <w:kern w:val="0"/>
              </w:rPr>
              <w:t>1.</w:t>
            </w:r>
            <w:r w:rsidRPr="007C5973">
              <w:rPr>
                <w:rFonts w:ascii="標楷體" w:eastAsia="標楷體" w:hAnsi="標楷體" w:hint="eastAsia"/>
                <w:snapToGrid w:val="0"/>
                <w:color w:val="000000"/>
                <w:kern w:val="0"/>
              </w:rPr>
              <w:t>出版時須申請國際標準書號</w:t>
            </w:r>
            <w:r w:rsidRPr="007C5973">
              <w:rPr>
                <w:rFonts w:ascii="標楷體" w:eastAsia="標楷體" w:hAnsi="標楷體"/>
                <w:snapToGrid w:val="0"/>
                <w:color w:val="000000"/>
                <w:kern w:val="0"/>
              </w:rPr>
              <w:t>(ISBN)</w:t>
            </w:r>
            <w:r w:rsidRPr="007C5973">
              <w:rPr>
                <w:rFonts w:ascii="標楷體" w:eastAsia="標楷體" w:hAnsi="標楷體" w:hint="eastAsia"/>
                <w:snapToGrid w:val="0"/>
                <w:color w:val="000000"/>
                <w:kern w:val="0"/>
              </w:rPr>
              <w:t>，每一獨立出版單元申請一號為原則，不同出版形式應分別申請；重製時沿用舊編號，修訂、增訂、裝訂方式或版式改變時，應重新申請。</w:t>
            </w:r>
          </w:p>
          <w:p w:rsidR="00DA6C30" w:rsidRPr="007C5973" w:rsidRDefault="00DA6C30" w:rsidP="00A939AD">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2.</w:t>
            </w:r>
            <w:r w:rsidRPr="007C5973">
              <w:rPr>
                <w:rFonts w:ascii="標楷體" w:eastAsia="標楷體" w:hAnsi="標楷體" w:hint="eastAsia"/>
                <w:snapToGrid w:val="0"/>
                <w:color w:val="000000"/>
                <w:kern w:val="0"/>
              </w:rPr>
              <w:t>出版單位應檢附相關出版資料</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書名頁、序或前言、目次頁、版權頁等</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供專責人員向國家圖書館申辦國際標準書號</w:t>
            </w:r>
            <w:r w:rsidRPr="007C5973">
              <w:rPr>
                <w:rFonts w:ascii="標楷體" w:eastAsia="標楷體" w:hAnsi="標楷體"/>
                <w:snapToGrid w:val="0"/>
                <w:color w:val="000000"/>
                <w:kern w:val="0"/>
              </w:rPr>
              <w:t>(ISBN)</w:t>
            </w:r>
            <w:r w:rsidRPr="007C5973">
              <w:rPr>
                <w:rFonts w:ascii="標楷體" w:eastAsia="標楷體" w:hAnsi="標楷體" w:hint="eastAsia"/>
                <w:snapToGrid w:val="0"/>
                <w:color w:val="000000"/>
                <w:kern w:val="0"/>
              </w:rPr>
              <w:t>及出版品預行編目</w:t>
            </w:r>
            <w:r w:rsidRPr="007C5973">
              <w:rPr>
                <w:rFonts w:ascii="標楷體" w:eastAsia="標楷體" w:hAnsi="標楷體"/>
                <w:snapToGrid w:val="0"/>
                <w:color w:val="000000"/>
                <w:kern w:val="0"/>
              </w:rPr>
              <w:t>(CIP)</w:t>
            </w:r>
            <w:r w:rsidRPr="007C5973">
              <w:rPr>
                <w:rFonts w:ascii="標楷體" w:eastAsia="標楷體" w:hAnsi="標楷體" w:hint="eastAsia"/>
                <w:snapToGrid w:val="0"/>
                <w:color w:val="000000"/>
                <w:kern w:val="0"/>
              </w:rPr>
              <w:t>。</w:t>
            </w:r>
          </w:p>
          <w:p w:rsidR="00DA6C30" w:rsidRPr="007C5973" w:rsidRDefault="00DA6C30" w:rsidP="00A939AD">
            <w:pPr>
              <w:adjustRightInd w:val="0"/>
              <w:snapToGrid w:val="0"/>
              <w:spacing w:line="360" w:lineRule="exac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二</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連續性出版品：</w:t>
            </w:r>
          </w:p>
          <w:p w:rsidR="00DA6C30" w:rsidRPr="007C5973" w:rsidRDefault="00DA6C30" w:rsidP="00A939AD">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1.</w:t>
            </w:r>
            <w:r w:rsidRPr="007C5973">
              <w:rPr>
                <w:rFonts w:ascii="標楷體" w:eastAsia="標楷體" w:hAnsi="標楷體" w:hint="eastAsia"/>
                <w:snapToGrid w:val="0"/>
                <w:color w:val="000000"/>
                <w:kern w:val="0"/>
              </w:rPr>
              <w:t>創刊時須申請國際標準期刊號</w:t>
            </w:r>
            <w:r w:rsidRPr="007C5973">
              <w:rPr>
                <w:rFonts w:ascii="標楷體" w:eastAsia="標楷體" w:hAnsi="標楷體"/>
                <w:snapToGrid w:val="0"/>
                <w:color w:val="000000"/>
                <w:kern w:val="0"/>
              </w:rPr>
              <w:t>(ISSN)</w:t>
            </w:r>
            <w:r w:rsidRPr="007C5973">
              <w:rPr>
                <w:rFonts w:ascii="標楷體" w:eastAsia="標楷體" w:hAnsi="標楷體" w:hint="eastAsia"/>
                <w:snapToGrid w:val="0"/>
                <w:color w:val="000000"/>
                <w:kern w:val="0"/>
              </w:rPr>
              <w:t>，後續出刊時沿用舊編號，更名時應重新申請。</w:t>
            </w:r>
          </w:p>
          <w:p w:rsidR="00DA6C30" w:rsidRPr="007C5973" w:rsidRDefault="00DA6C30" w:rsidP="00A939AD">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2.</w:t>
            </w:r>
            <w:r w:rsidRPr="007C5973">
              <w:rPr>
                <w:rFonts w:ascii="標楷體" w:eastAsia="標楷體" w:hAnsi="標楷體" w:hint="eastAsia"/>
                <w:snapToGrid w:val="0"/>
                <w:color w:val="000000"/>
                <w:kern w:val="0"/>
              </w:rPr>
              <w:t>出版單位應檢附相關出版資料</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刊名頁、序或前言、目次頁、版權頁等</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供專責人員申請統一編號</w:t>
            </w:r>
            <w:r w:rsidRPr="007C5973">
              <w:rPr>
                <w:rFonts w:ascii="標楷體" w:eastAsia="標楷體" w:hAnsi="標楷體"/>
                <w:snapToGrid w:val="0"/>
                <w:color w:val="000000"/>
                <w:kern w:val="0"/>
              </w:rPr>
              <w:t>(GPN)</w:t>
            </w:r>
            <w:r w:rsidRPr="007C5973">
              <w:rPr>
                <w:rFonts w:ascii="標楷體" w:eastAsia="標楷體" w:hAnsi="標楷體" w:hint="eastAsia"/>
                <w:snapToGrid w:val="0"/>
                <w:color w:val="000000"/>
                <w:kern w:val="0"/>
              </w:rPr>
              <w:t>。</w:t>
            </w:r>
          </w:p>
          <w:p w:rsidR="00DA6C30" w:rsidRPr="007C5973" w:rsidRDefault="00DA6C30" w:rsidP="00A939AD">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3.</w:t>
            </w:r>
            <w:r w:rsidRPr="007C5973">
              <w:rPr>
                <w:rFonts w:ascii="標楷體" w:eastAsia="標楷體" w:hAnsi="標楷體" w:hint="eastAsia"/>
                <w:snapToGrid w:val="0"/>
                <w:color w:val="000000"/>
                <w:kern w:val="0"/>
              </w:rPr>
              <w:t>出刊後，出版單位另檢附創刊號封面及國際標準期刊號</w:t>
            </w:r>
            <w:r w:rsidRPr="007C5973">
              <w:rPr>
                <w:rFonts w:ascii="標楷體" w:eastAsia="標楷體" w:hAnsi="標楷體"/>
                <w:snapToGrid w:val="0"/>
                <w:color w:val="000000"/>
                <w:kern w:val="0"/>
              </w:rPr>
              <w:t>(ISSN)</w:t>
            </w:r>
            <w:r w:rsidRPr="007C5973">
              <w:rPr>
                <w:rFonts w:ascii="標楷體" w:eastAsia="標楷體" w:hAnsi="標楷體" w:hint="eastAsia"/>
                <w:snapToGrid w:val="0"/>
                <w:color w:val="000000"/>
                <w:kern w:val="0"/>
              </w:rPr>
              <w:t>英文版申請書，供專責人員至法國國際期刊資料系統「專屬網頁」申請</w:t>
            </w:r>
            <w:r w:rsidRPr="007C5973">
              <w:rPr>
                <w:rFonts w:ascii="標楷體" w:eastAsia="標楷體" w:hAnsi="標楷體"/>
                <w:snapToGrid w:val="0"/>
                <w:color w:val="000000"/>
                <w:kern w:val="0"/>
              </w:rPr>
              <w:t>ISSN</w:t>
            </w:r>
            <w:r w:rsidRPr="007C5973">
              <w:rPr>
                <w:rFonts w:ascii="標楷體" w:eastAsia="標楷體" w:hAnsi="標楷體" w:hint="eastAsia"/>
                <w:snapToGrid w:val="0"/>
                <w:color w:val="000000"/>
                <w:kern w:val="0"/>
              </w:rPr>
              <w:t>編號。</w:t>
            </w:r>
          </w:p>
          <w:p w:rsidR="00DA6C30" w:rsidRPr="007C5973" w:rsidRDefault="00DA6C30" w:rsidP="00A939AD">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4.</w:t>
            </w:r>
            <w:r w:rsidRPr="007C5973">
              <w:rPr>
                <w:rFonts w:ascii="標楷體" w:eastAsia="標楷體" w:hAnsi="標楷體" w:hint="eastAsia"/>
                <w:snapToGrid w:val="0"/>
                <w:color w:val="000000"/>
                <w:kern w:val="0"/>
              </w:rPr>
              <w:t>出版單位取得</w:t>
            </w:r>
            <w:r w:rsidRPr="007C5973">
              <w:rPr>
                <w:rFonts w:ascii="標楷體" w:eastAsia="標楷體" w:hAnsi="標楷體"/>
                <w:snapToGrid w:val="0"/>
                <w:color w:val="000000"/>
                <w:kern w:val="0"/>
              </w:rPr>
              <w:t>ISSN</w:t>
            </w:r>
            <w:r w:rsidRPr="007C5973">
              <w:rPr>
                <w:rFonts w:ascii="標楷體" w:eastAsia="標楷體" w:hAnsi="標楷體" w:hint="eastAsia"/>
                <w:snapToGrid w:val="0"/>
                <w:color w:val="000000"/>
                <w:kern w:val="0"/>
              </w:rPr>
              <w:t>編號時，於次期出刊時起，應將該編號印製於應載位置。</w:t>
            </w:r>
          </w:p>
          <w:p w:rsidR="00DA6C30" w:rsidRPr="007C5973" w:rsidRDefault="00DA6C30" w:rsidP="00A939AD">
            <w:pPr>
              <w:adjustRightInd w:val="0"/>
              <w:snapToGrid w:val="0"/>
              <w:spacing w:line="360" w:lineRule="exact"/>
              <w:ind w:leftChars="300" w:left="960" w:hangingChars="100" w:hanging="240"/>
              <w:jc w:val="both"/>
              <w:rPr>
                <w:rFonts w:ascii="標楷體" w:eastAsia="標楷體" w:hAnsi="標楷體"/>
                <w:snapToGrid w:val="0"/>
                <w:color w:val="000000"/>
                <w:kern w:val="0"/>
              </w:rPr>
            </w:pPr>
            <w:r w:rsidRPr="007C5973">
              <w:rPr>
                <w:rFonts w:ascii="標楷體" w:eastAsia="標楷體" w:hAnsi="標楷體"/>
                <w:snapToGrid w:val="0"/>
                <w:color w:val="000000"/>
                <w:kern w:val="0"/>
              </w:rPr>
              <w:t>5.</w:t>
            </w:r>
            <w:r w:rsidRPr="007C5973">
              <w:rPr>
                <w:rFonts w:ascii="標楷體" w:eastAsia="標楷體" w:hAnsi="標楷體" w:hint="eastAsia"/>
                <w:snapToGrid w:val="0"/>
                <w:color w:val="000000"/>
                <w:kern w:val="0"/>
              </w:rPr>
              <w:t>專責人員應定期至「</w:t>
            </w:r>
            <w:r w:rsidRPr="00F65EE5">
              <w:rPr>
                <w:rFonts w:ascii="標楷體" w:eastAsia="標楷體" w:hAnsi="標楷體" w:hint="eastAsia"/>
                <w:snapToGrid w:val="0"/>
                <w:color w:val="000000"/>
                <w:kern w:val="0"/>
                <w:u w:val="single"/>
              </w:rPr>
              <w:t>政府出版資訊網」</w:t>
            </w:r>
            <w:r w:rsidRPr="007C5973">
              <w:rPr>
                <w:rFonts w:ascii="標楷體" w:eastAsia="標楷體" w:hAnsi="標楷體" w:hint="eastAsia"/>
                <w:snapToGrid w:val="0"/>
                <w:color w:val="000000"/>
                <w:kern w:val="0"/>
              </w:rPr>
              <w:t>更新出版年月及卷期；停刊時，應即時標註停刊訊息。</w:t>
            </w:r>
          </w:p>
          <w:p w:rsidR="00DA6C30" w:rsidRPr="007C5973" w:rsidRDefault="00DA6C30" w:rsidP="00A939AD">
            <w:pPr>
              <w:adjustRightInd w:val="0"/>
              <w:snapToGrid w:val="0"/>
              <w:spacing w:line="360" w:lineRule="exac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三</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電子出版品及其他非書資料：出版單位應提供相關出版資訊供專責人員</w:t>
            </w:r>
            <w:r w:rsidRPr="007C5973">
              <w:rPr>
                <w:rFonts w:eastAsia="標楷體" w:hint="eastAsia"/>
                <w:color w:val="000000"/>
              </w:rPr>
              <w:t>依國家圖書館規定申請國際標準錄音</w:t>
            </w:r>
            <w:r w:rsidRPr="007C5973">
              <w:rPr>
                <w:rFonts w:eastAsia="標楷體"/>
                <w:color w:val="000000"/>
              </w:rPr>
              <w:t>/</w:t>
            </w:r>
            <w:r w:rsidRPr="007C5973">
              <w:rPr>
                <w:rFonts w:eastAsia="標楷體" w:hint="eastAsia"/>
                <w:color w:val="000000"/>
              </w:rPr>
              <w:t>錄影資料代碼號</w:t>
            </w:r>
            <w:r w:rsidRPr="007C5973">
              <w:rPr>
                <w:rFonts w:eastAsia="標楷體"/>
                <w:color w:val="000000"/>
              </w:rPr>
              <w:t>(ISRC)</w:t>
            </w:r>
            <w:r w:rsidRPr="007C5973">
              <w:rPr>
                <w:rFonts w:ascii="標楷體" w:eastAsia="標楷體" w:hAnsi="標楷體"/>
                <w:snapToGrid w:val="0"/>
                <w:color w:val="000000"/>
                <w:kern w:val="0"/>
              </w:rPr>
              <w:t xml:space="preserve"> </w:t>
            </w:r>
            <w:r w:rsidRPr="007C5973">
              <w:rPr>
                <w:rFonts w:ascii="標楷體" w:eastAsia="標楷體" w:hAnsi="標楷體" w:hint="eastAsia"/>
                <w:snapToGrid w:val="0"/>
                <w:color w:val="000000"/>
                <w:kern w:val="0"/>
              </w:rPr>
              <w:t>，並至「</w:t>
            </w:r>
            <w:r w:rsidRPr="007C5973">
              <w:rPr>
                <w:rFonts w:ascii="標楷體" w:eastAsia="標楷體" w:hAnsi="標楷體" w:hint="eastAsia"/>
                <w:snapToGrid w:val="0"/>
                <w:color w:val="000000"/>
                <w:kern w:val="0"/>
                <w:u w:val="single"/>
              </w:rPr>
              <w:t>政府出版資訊網</w:t>
            </w:r>
            <w:r w:rsidRPr="007C5973">
              <w:rPr>
                <w:rFonts w:ascii="標楷體" w:eastAsia="標楷體" w:hAnsi="標楷體" w:hint="eastAsia"/>
                <w:snapToGrid w:val="0"/>
                <w:color w:val="000000"/>
                <w:kern w:val="0"/>
              </w:rPr>
              <w:t>」申請統一編號</w:t>
            </w:r>
            <w:r w:rsidRPr="007C5973">
              <w:rPr>
                <w:rFonts w:ascii="標楷體" w:eastAsia="標楷體" w:hAnsi="標楷體"/>
                <w:snapToGrid w:val="0"/>
                <w:color w:val="000000"/>
                <w:kern w:val="0"/>
              </w:rPr>
              <w:t>(GPN)</w:t>
            </w:r>
            <w:r w:rsidRPr="007C5973">
              <w:rPr>
                <w:rFonts w:ascii="標楷體" w:eastAsia="標楷體" w:hAnsi="標楷體" w:hint="eastAsia"/>
                <w:snapToGrid w:val="0"/>
                <w:color w:val="000000"/>
                <w:kern w:val="0"/>
              </w:rPr>
              <w:t>。</w:t>
            </w:r>
          </w:p>
          <w:p w:rsidR="00DA6C30" w:rsidRPr="007C5973" w:rsidRDefault="00DA6C30" w:rsidP="00A939AD">
            <w:pPr>
              <w:adjustRightInd w:val="0"/>
              <w:snapToGrid w:val="0"/>
              <w:spacing w:line="360" w:lineRule="exac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四</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適用「創用</w:t>
            </w:r>
            <w:r w:rsidRPr="007C5973">
              <w:rPr>
                <w:rFonts w:ascii="標楷體" w:eastAsia="標楷體" w:hAnsi="標楷體"/>
                <w:snapToGrid w:val="0"/>
                <w:color w:val="000000"/>
                <w:kern w:val="0"/>
              </w:rPr>
              <w:t>CC</w:t>
            </w:r>
            <w:r w:rsidRPr="007C5973">
              <w:rPr>
                <w:rFonts w:ascii="標楷體" w:eastAsia="標楷體" w:hAnsi="標楷體" w:hint="eastAsia"/>
                <w:snapToGrid w:val="0"/>
                <w:color w:val="000000"/>
                <w:kern w:val="0"/>
              </w:rPr>
              <w:t>」條款之出版品，應依「創用</w:t>
            </w:r>
            <w:r w:rsidRPr="007C5973">
              <w:rPr>
                <w:rFonts w:ascii="標楷體" w:eastAsia="標楷體" w:hAnsi="標楷體"/>
                <w:snapToGrid w:val="0"/>
                <w:color w:val="000000"/>
                <w:kern w:val="0"/>
              </w:rPr>
              <w:t>CC</w:t>
            </w:r>
            <w:r w:rsidRPr="007C5973">
              <w:rPr>
                <w:rFonts w:ascii="標楷體" w:eastAsia="標楷體" w:hAnsi="標楷體" w:hint="eastAsia"/>
                <w:snapToGrid w:val="0"/>
                <w:color w:val="000000"/>
                <w:kern w:val="0"/>
              </w:rPr>
              <w:t>」授權條款相關規定，於封面、版權頁或出版品之適當位置載明授權標記及標示文字。</w:t>
            </w:r>
          </w:p>
          <w:p w:rsidR="00DA6C30" w:rsidRPr="007C5973" w:rsidRDefault="00DA6C30" w:rsidP="00A939AD">
            <w:pPr>
              <w:adjustRightInd w:val="0"/>
              <w:snapToGrid w:val="0"/>
              <w:spacing w:line="360" w:lineRule="exact"/>
              <w:ind w:leftChars="200" w:left="840" w:hangingChars="150" w:hanging="360"/>
              <w:jc w:val="both"/>
              <w:rPr>
                <w:rFonts w:eastAsia="標楷體"/>
                <w:snapToGrid w:val="0"/>
                <w:color w:val="000000"/>
                <w:kern w:val="0"/>
                <w:u w:val="single"/>
              </w:rPr>
            </w:pPr>
            <w:r w:rsidRPr="007C5973">
              <w:rPr>
                <w:rFonts w:ascii="標楷體" w:eastAsia="標楷體" w:hAnsi="標楷體"/>
                <w:snapToGrid w:val="0"/>
                <w:color w:val="000000"/>
                <w:kern w:val="0"/>
                <w:u w:val="single"/>
              </w:rPr>
              <w:t>(</w:t>
            </w:r>
            <w:r w:rsidRPr="007C5973">
              <w:rPr>
                <w:rFonts w:ascii="標楷體" w:eastAsia="標楷體" w:hAnsi="標楷體" w:hint="eastAsia"/>
                <w:snapToGrid w:val="0"/>
                <w:color w:val="000000"/>
                <w:kern w:val="0"/>
                <w:u w:val="single"/>
              </w:rPr>
              <w:t>五</w:t>
            </w:r>
            <w:r w:rsidRPr="007C5973">
              <w:rPr>
                <w:rFonts w:ascii="標楷體" w:eastAsia="標楷體" w:hAnsi="標楷體"/>
                <w:snapToGrid w:val="0"/>
                <w:color w:val="000000"/>
                <w:kern w:val="0"/>
                <w:u w:val="single"/>
              </w:rPr>
              <w:t>)</w:t>
            </w:r>
            <w:r w:rsidRPr="007C5973">
              <w:rPr>
                <w:rFonts w:ascii="標楷體" w:eastAsia="標楷體" w:hAnsi="標楷體" w:hint="eastAsia"/>
                <w:snapToGrid w:val="0"/>
                <w:color w:val="000000"/>
                <w:kern w:val="0"/>
                <w:u w:val="single"/>
              </w:rPr>
              <w:t>出版品圖書、期刊、電子出版品及非書資料「應載事項」詳如附件一至附件三。</w:t>
            </w:r>
          </w:p>
        </w:tc>
        <w:tc>
          <w:tcPr>
            <w:tcW w:w="2578" w:type="dxa"/>
          </w:tcPr>
          <w:p w:rsidR="00DA6C30" w:rsidRPr="007C5973" w:rsidRDefault="00DA6C30">
            <w:pPr>
              <w:adjustRightInd w:val="0"/>
              <w:snapToGrid w:val="0"/>
              <w:spacing w:line="360" w:lineRule="exact"/>
              <w:ind w:left="480" w:hangingChars="200" w:hanging="480"/>
              <w:rPr>
                <w:rFonts w:ascii="標楷體" w:eastAsia="標楷體" w:hAnsi="標楷體"/>
                <w:color w:val="000000"/>
              </w:rPr>
            </w:pPr>
            <w:r w:rsidRPr="007C5973">
              <w:rPr>
                <w:rFonts w:ascii="標楷體" w:eastAsia="標楷體" w:hAnsi="標楷體" w:hint="eastAsia"/>
                <w:color w:val="000000"/>
              </w:rPr>
              <w:t>一、酌修文字。</w:t>
            </w:r>
          </w:p>
          <w:p w:rsidR="00DA6C30" w:rsidRPr="007C5973" w:rsidRDefault="00DA6C30" w:rsidP="00BA4C50">
            <w:pPr>
              <w:adjustRightInd w:val="0"/>
              <w:snapToGrid w:val="0"/>
              <w:spacing w:line="360" w:lineRule="exact"/>
              <w:ind w:left="480" w:hangingChars="200" w:hanging="480"/>
              <w:jc w:val="both"/>
              <w:rPr>
                <w:rFonts w:ascii="標楷體" w:eastAsia="標楷體" w:hAnsi="標楷體"/>
                <w:color w:val="000000"/>
              </w:rPr>
            </w:pPr>
            <w:r w:rsidRPr="007C5973">
              <w:rPr>
                <w:rFonts w:ascii="標楷體" w:eastAsia="標楷體" w:hAnsi="標楷體" w:hint="eastAsia"/>
                <w:color w:val="000000"/>
              </w:rPr>
              <w:t>二、因</w:t>
            </w:r>
            <w:r w:rsidRPr="007C5973">
              <w:rPr>
                <w:rFonts w:eastAsia="標楷體" w:hint="eastAsia"/>
                <w:snapToGrid w:val="0"/>
                <w:color w:val="000000"/>
                <w:kern w:val="0"/>
              </w:rPr>
              <w:t>政府出版品管理要點及</w:t>
            </w:r>
            <w:r w:rsidRPr="007C5973">
              <w:rPr>
                <w:rFonts w:ascii="標楷體" w:eastAsia="標楷體" w:hAnsi="標楷體" w:hint="eastAsia"/>
                <w:bCs/>
                <w:color w:val="000000"/>
              </w:rPr>
              <w:t>經濟部及所屬機關（構）政府出版品管理作業注意事項，已將</w:t>
            </w:r>
            <w:r w:rsidRPr="007C5973">
              <w:rPr>
                <w:rFonts w:ascii="標楷體" w:eastAsia="標楷體" w:hAnsi="標楷體" w:hint="eastAsia"/>
                <w:snapToGrid w:val="0"/>
                <w:color w:val="000000"/>
                <w:kern w:val="0"/>
              </w:rPr>
              <w:t>出版品圖書、期刊、電子出版品及非書資料「應載事項」規定刪除</w:t>
            </w:r>
            <w:r w:rsidRPr="007C5973">
              <w:rPr>
                <w:rFonts w:ascii="標楷體" w:eastAsia="標楷體" w:hAnsi="標楷體" w:hint="eastAsia"/>
                <w:bCs/>
                <w:color w:val="000000"/>
              </w:rPr>
              <w:t>，爰</w:t>
            </w:r>
            <w:r w:rsidRPr="007C5973">
              <w:rPr>
                <w:rFonts w:eastAsia="標楷體" w:hint="eastAsia"/>
                <w:snapToGrid w:val="0"/>
                <w:color w:val="000000"/>
                <w:kern w:val="0"/>
              </w:rPr>
              <w:t>刪除本條文第</w:t>
            </w:r>
            <w:r w:rsidRPr="007C5973">
              <w:rPr>
                <w:rFonts w:eastAsia="標楷體"/>
                <w:snapToGrid w:val="0"/>
                <w:color w:val="000000"/>
                <w:kern w:val="0"/>
              </w:rPr>
              <w:t>5</w:t>
            </w:r>
            <w:r w:rsidRPr="007C5973">
              <w:rPr>
                <w:rFonts w:eastAsia="標楷體" w:hint="eastAsia"/>
                <w:snapToGrid w:val="0"/>
                <w:color w:val="000000"/>
                <w:kern w:val="0"/>
              </w:rPr>
              <w:t>項。</w:t>
            </w:r>
          </w:p>
        </w:tc>
      </w:tr>
      <w:tr w:rsidR="00DA6C30" w:rsidRPr="007C5973" w:rsidTr="00BC0B4E">
        <w:trPr>
          <w:trHeight w:val="1814"/>
        </w:trPr>
        <w:tc>
          <w:tcPr>
            <w:tcW w:w="3945" w:type="dxa"/>
          </w:tcPr>
          <w:p w:rsidR="00DA6C30" w:rsidRPr="007C5973" w:rsidRDefault="00DA6C30" w:rsidP="0098789C">
            <w:pPr>
              <w:tabs>
                <w:tab w:val="num" w:pos="960"/>
              </w:tabs>
              <w:adjustRightInd w:val="0"/>
              <w:snapToGrid w:val="0"/>
              <w:spacing w:line="360" w:lineRule="exact"/>
              <w:ind w:left="480" w:hangingChars="200" w:hanging="480"/>
              <w:jc w:val="both"/>
              <w:rPr>
                <w:rFonts w:eastAsia="標楷體"/>
                <w:color w:val="000000"/>
              </w:rPr>
            </w:pPr>
            <w:r w:rsidRPr="007C5973">
              <w:rPr>
                <w:rFonts w:eastAsia="標楷體" w:hint="eastAsia"/>
                <w:snapToGrid w:val="0"/>
                <w:color w:val="000000"/>
                <w:kern w:val="0"/>
              </w:rPr>
              <w:t>六、</w:t>
            </w:r>
            <w:r w:rsidRPr="007C5973">
              <w:rPr>
                <w:rFonts w:ascii="標楷體" w:eastAsia="標楷體" w:hAnsi="標楷體" w:hint="eastAsia"/>
                <w:snapToGrid w:val="0"/>
                <w:color w:val="000000"/>
                <w:kern w:val="0"/>
              </w:rPr>
              <w:t>圖書及連續</w:t>
            </w:r>
            <w:r w:rsidRPr="007C5973">
              <w:rPr>
                <w:rFonts w:ascii="標楷體" w:eastAsia="標楷體" w:hAnsi="標楷體" w:hint="eastAsia"/>
                <w:color w:val="000000"/>
              </w:rPr>
              <w:t>出版品印刷規格及印製數量依下列規定辦理：</w:t>
            </w:r>
          </w:p>
          <w:p w:rsidR="00DA6C30" w:rsidRPr="007C5973" w:rsidRDefault="00DA6C30" w:rsidP="0098789C">
            <w:pPr>
              <w:adjustRightInd w:val="0"/>
              <w:snapToGrid w:val="0"/>
              <w:spacing w:line="360" w:lineRule="exact"/>
              <w:ind w:leftChars="200" w:left="960" w:hangingChars="200" w:hanging="480"/>
              <w:jc w:val="both"/>
              <w:rPr>
                <w:rFonts w:ascii="標楷體" w:eastAsia="標楷體" w:hAnsi="標楷體"/>
                <w:color w:val="000000"/>
              </w:rPr>
            </w:pPr>
            <w:r w:rsidRPr="007C5973">
              <w:rPr>
                <w:rFonts w:ascii="標楷體" w:eastAsia="標楷體" w:hAnsi="標楷體"/>
                <w:color w:val="000000"/>
              </w:rPr>
              <w:t>(</w:t>
            </w:r>
            <w:r w:rsidRPr="007C5973">
              <w:rPr>
                <w:rFonts w:ascii="標楷體" w:eastAsia="標楷體" w:hAnsi="標楷體" w:hint="eastAsia"/>
                <w:color w:val="000000"/>
              </w:rPr>
              <w:t>一</w:t>
            </w:r>
            <w:r w:rsidRPr="007C5973">
              <w:rPr>
                <w:rFonts w:ascii="標楷體" w:eastAsia="標楷體" w:hAnsi="標楷體"/>
                <w:color w:val="000000"/>
              </w:rPr>
              <w:t>)</w:t>
            </w:r>
            <w:r w:rsidRPr="007C5973">
              <w:rPr>
                <w:rFonts w:ascii="標楷體" w:eastAsia="標楷體" w:hAnsi="標楷體" w:hint="eastAsia"/>
                <w:color w:val="000000"/>
              </w:rPr>
              <w:t>紙張規格應以</w:t>
            </w:r>
            <w:r w:rsidRPr="007C5973">
              <w:rPr>
                <w:rFonts w:ascii="標楷體" w:eastAsia="標楷體" w:hAnsi="標楷體"/>
                <w:color w:val="000000"/>
              </w:rPr>
              <w:t>A4(21</w:t>
            </w:r>
            <w:r w:rsidRPr="007C5973">
              <w:rPr>
                <w:rFonts w:ascii="標楷體" w:eastAsia="標楷體" w:hAnsi="標楷體" w:hint="eastAsia"/>
                <w:color w:val="000000"/>
              </w:rPr>
              <w:t>×</w:t>
            </w:r>
            <w:r w:rsidRPr="007C5973">
              <w:rPr>
                <w:rFonts w:ascii="標楷體" w:eastAsia="標楷體" w:hAnsi="標楷體"/>
                <w:color w:val="000000"/>
              </w:rPr>
              <w:t>29.5</w:t>
            </w:r>
            <w:r w:rsidRPr="007C5973">
              <w:rPr>
                <w:rFonts w:ascii="標楷體" w:eastAsia="標楷體" w:hAnsi="標楷體" w:hint="eastAsia"/>
                <w:color w:val="000000"/>
              </w:rPr>
              <w:t>公分</w:t>
            </w:r>
            <w:r w:rsidRPr="007C5973">
              <w:rPr>
                <w:rFonts w:ascii="標楷體" w:eastAsia="標楷體" w:hAnsi="標楷體"/>
                <w:color w:val="000000"/>
              </w:rPr>
              <w:t>)</w:t>
            </w:r>
            <w:r w:rsidRPr="007C5973">
              <w:rPr>
                <w:rFonts w:ascii="標楷體" w:eastAsia="標楷體" w:hAnsi="標楷體" w:hint="eastAsia"/>
                <w:color w:val="000000"/>
              </w:rPr>
              <w:t>、菊版八開</w:t>
            </w:r>
            <w:r w:rsidRPr="007C5973">
              <w:rPr>
                <w:rFonts w:ascii="標楷體" w:eastAsia="標楷體" w:hAnsi="標楷體"/>
                <w:color w:val="000000"/>
              </w:rPr>
              <w:t>(21</w:t>
            </w:r>
            <w:r w:rsidRPr="007C5973">
              <w:rPr>
                <w:rFonts w:ascii="標楷體" w:eastAsia="標楷體" w:hAnsi="標楷體" w:hint="eastAsia"/>
                <w:color w:val="000000"/>
              </w:rPr>
              <w:t>×</w:t>
            </w:r>
            <w:r w:rsidRPr="007C5973">
              <w:rPr>
                <w:rFonts w:ascii="標楷體" w:eastAsia="標楷體" w:hAnsi="標楷體"/>
                <w:color w:val="000000"/>
              </w:rPr>
              <w:t>29</w:t>
            </w:r>
            <w:r w:rsidRPr="007C5973">
              <w:rPr>
                <w:rFonts w:ascii="標楷體" w:eastAsia="標楷體" w:hAnsi="標楷體" w:hint="eastAsia"/>
                <w:color w:val="000000"/>
              </w:rPr>
              <w:t>公分</w:t>
            </w:r>
            <w:r w:rsidRPr="007C5973">
              <w:rPr>
                <w:rFonts w:ascii="標楷體" w:eastAsia="標楷體" w:hAnsi="標楷體"/>
                <w:color w:val="000000"/>
              </w:rPr>
              <w:t>)</w:t>
            </w:r>
            <w:r w:rsidRPr="007C5973">
              <w:rPr>
                <w:rFonts w:ascii="標楷體" w:eastAsia="標楷體" w:hAnsi="標楷體" w:hint="eastAsia"/>
                <w:color w:val="000000"/>
              </w:rPr>
              <w:t>、四六版十六開</w:t>
            </w:r>
            <w:r w:rsidRPr="007C5973">
              <w:rPr>
                <w:rFonts w:ascii="標楷體" w:eastAsia="標楷體" w:hAnsi="標楷體"/>
                <w:color w:val="000000"/>
              </w:rPr>
              <w:t>(19</w:t>
            </w:r>
            <w:r w:rsidRPr="007C5973">
              <w:rPr>
                <w:rFonts w:ascii="標楷體" w:eastAsia="標楷體" w:hAnsi="標楷體" w:hint="eastAsia"/>
                <w:color w:val="000000"/>
              </w:rPr>
              <w:t>×</w:t>
            </w:r>
            <w:r w:rsidRPr="007C5973">
              <w:rPr>
                <w:rFonts w:ascii="標楷體" w:eastAsia="標楷體" w:hAnsi="標楷體"/>
                <w:color w:val="000000"/>
              </w:rPr>
              <w:t>26</w:t>
            </w:r>
            <w:r w:rsidRPr="007C5973">
              <w:rPr>
                <w:rFonts w:ascii="標楷體" w:eastAsia="標楷體" w:hAnsi="標楷體" w:hint="eastAsia"/>
                <w:color w:val="000000"/>
              </w:rPr>
              <w:t>公分</w:t>
            </w:r>
            <w:r w:rsidRPr="007C5973">
              <w:rPr>
                <w:rFonts w:ascii="標楷體" w:eastAsia="標楷體" w:hAnsi="標楷體"/>
                <w:color w:val="000000"/>
              </w:rPr>
              <w:t>)</w:t>
            </w:r>
            <w:r w:rsidRPr="007C5973">
              <w:rPr>
                <w:rFonts w:ascii="標楷體" w:eastAsia="標楷體" w:hAnsi="標楷體" w:hint="eastAsia"/>
                <w:color w:val="000000"/>
              </w:rPr>
              <w:t>、四六版十八開</w:t>
            </w:r>
            <w:r w:rsidRPr="007C5973">
              <w:rPr>
                <w:rFonts w:ascii="標楷體" w:eastAsia="標楷體" w:hAnsi="標楷體"/>
                <w:color w:val="000000"/>
              </w:rPr>
              <w:t>(16</w:t>
            </w:r>
            <w:r w:rsidRPr="007C5973">
              <w:rPr>
                <w:rFonts w:ascii="標楷體" w:eastAsia="標楷體" w:hAnsi="標楷體" w:hint="eastAsia"/>
                <w:color w:val="000000"/>
              </w:rPr>
              <w:t>×</w:t>
            </w:r>
            <w:r w:rsidRPr="007C5973">
              <w:rPr>
                <w:rFonts w:ascii="標楷體" w:eastAsia="標楷體" w:hAnsi="標楷體"/>
                <w:color w:val="000000"/>
              </w:rPr>
              <w:t>23</w:t>
            </w:r>
            <w:r w:rsidRPr="007C5973">
              <w:rPr>
                <w:rFonts w:ascii="標楷體" w:eastAsia="標楷體" w:hAnsi="標楷體" w:hint="eastAsia"/>
                <w:color w:val="000000"/>
              </w:rPr>
              <w:t>公分</w:t>
            </w:r>
            <w:r w:rsidRPr="007C5973">
              <w:rPr>
                <w:rFonts w:ascii="標楷體" w:eastAsia="標楷體" w:hAnsi="標楷體"/>
                <w:color w:val="000000"/>
              </w:rPr>
              <w:t>)</w:t>
            </w:r>
            <w:r w:rsidRPr="007C5973">
              <w:rPr>
                <w:rFonts w:ascii="標楷體" w:eastAsia="標楷體" w:hAnsi="標楷體" w:hint="eastAsia"/>
                <w:color w:val="000000"/>
              </w:rPr>
              <w:t>或菊版十六開</w:t>
            </w:r>
            <w:r w:rsidRPr="007C5973">
              <w:rPr>
                <w:rFonts w:ascii="標楷體" w:eastAsia="標楷體" w:hAnsi="標楷體"/>
                <w:color w:val="000000"/>
              </w:rPr>
              <w:t>(15</w:t>
            </w:r>
            <w:r w:rsidRPr="007C5973">
              <w:rPr>
                <w:rFonts w:ascii="標楷體" w:eastAsia="標楷體" w:hAnsi="標楷體" w:hint="eastAsia"/>
                <w:color w:val="000000"/>
              </w:rPr>
              <w:t>×</w:t>
            </w:r>
            <w:r w:rsidRPr="007C5973">
              <w:rPr>
                <w:rFonts w:ascii="標楷體" w:eastAsia="標楷體" w:hAnsi="標楷體"/>
                <w:color w:val="000000"/>
              </w:rPr>
              <w:t>21</w:t>
            </w:r>
            <w:r w:rsidRPr="007C5973">
              <w:rPr>
                <w:rFonts w:ascii="標楷體" w:eastAsia="標楷體" w:hAnsi="標楷體" w:hint="eastAsia"/>
                <w:color w:val="000000"/>
              </w:rPr>
              <w:t>公分</w:t>
            </w:r>
            <w:r w:rsidRPr="007C5973">
              <w:rPr>
                <w:rFonts w:ascii="標楷體" w:eastAsia="標楷體" w:hAnsi="標楷體"/>
                <w:color w:val="000000"/>
              </w:rPr>
              <w:t>)</w:t>
            </w:r>
            <w:r w:rsidRPr="007C5973">
              <w:rPr>
                <w:rFonts w:ascii="標楷體" w:eastAsia="標楷體" w:hAnsi="標楷體" w:hint="eastAsia"/>
                <w:color w:val="000000"/>
              </w:rPr>
              <w:t>等擇一印製，並以橫書版面呈現。但性質特殊者不在此限。</w:t>
            </w:r>
          </w:p>
          <w:p w:rsidR="00DA6C30" w:rsidRPr="007C5973" w:rsidRDefault="00DA6C30" w:rsidP="0098789C">
            <w:pPr>
              <w:adjustRightInd w:val="0"/>
              <w:snapToGrid w:val="0"/>
              <w:spacing w:line="360" w:lineRule="exact"/>
              <w:ind w:leftChars="200" w:left="960" w:hangingChars="200" w:hanging="480"/>
              <w:jc w:val="both"/>
              <w:rPr>
                <w:rFonts w:ascii="標楷體" w:eastAsia="標楷體" w:hAnsi="標楷體"/>
                <w:color w:val="000000"/>
              </w:rPr>
            </w:pPr>
            <w:r w:rsidRPr="007C5973">
              <w:rPr>
                <w:rFonts w:ascii="標楷體" w:eastAsia="標楷體" w:hAnsi="標楷體"/>
                <w:color w:val="000000"/>
              </w:rPr>
              <w:t>(</w:t>
            </w:r>
            <w:r w:rsidRPr="007C5973">
              <w:rPr>
                <w:rFonts w:ascii="標楷體" w:eastAsia="標楷體" w:hAnsi="標楷體" w:hint="eastAsia"/>
                <w:color w:val="000000"/>
              </w:rPr>
              <w:t>二</w:t>
            </w:r>
            <w:r w:rsidRPr="007C5973">
              <w:rPr>
                <w:rFonts w:ascii="標楷體" w:eastAsia="標楷體" w:hAnsi="標楷體"/>
                <w:color w:val="000000"/>
              </w:rPr>
              <w:t>)</w:t>
            </w:r>
            <w:r w:rsidRPr="007C5973">
              <w:rPr>
                <w:rFonts w:ascii="標楷體" w:eastAsia="標楷體" w:hAnsi="標楷體" w:hint="eastAsia"/>
                <w:color w:val="000000"/>
              </w:rPr>
              <w:t>印製數量需考量業務分發、指定分發、寄存分發、國際交換、各界索書、銷售量及流通存量等因素。</w:t>
            </w:r>
          </w:p>
          <w:p w:rsidR="00DA6C30" w:rsidRPr="007C5973" w:rsidRDefault="00DA6C30" w:rsidP="0098789C">
            <w:pPr>
              <w:adjustRightInd w:val="0"/>
              <w:snapToGrid w:val="0"/>
              <w:spacing w:line="360" w:lineRule="exact"/>
              <w:ind w:leftChars="200" w:left="960" w:hangingChars="200" w:hanging="480"/>
              <w:jc w:val="both"/>
              <w:rPr>
                <w:rFonts w:eastAsia="標楷體"/>
                <w:snapToGrid w:val="0"/>
                <w:color w:val="000000"/>
                <w:kern w:val="0"/>
              </w:rPr>
            </w:pPr>
            <w:r w:rsidRPr="007C5973">
              <w:rPr>
                <w:rFonts w:ascii="標楷體" w:eastAsia="標楷體" w:hAnsi="標楷體"/>
                <w:color w:val="000000"/>
              </w:rPr>
              <w:t>(</w:t>
            </w:r>
            <w:r w:rsidRPr="007C5973">
              <w:rPr>
                <w:rFonts w:ascii="標楷體" w:eastAsia="標楷體" w:hAnsi="標楷體" w:hint="eastAsia"/>
                <w:color w:val="000000"/>
              </w:rPr>
              <w:t>三</w:t>
            </w:r>
            <w:r w:rsidRPr="007C5973">
              <w:rPr>
                <w:rFonts w:ascii="標楷體" w:eastAsia="標楷體" w:hAnsi="標楷體"/>
                <w:color w:val="000000"/>
              </w:rPr>
              <w:t>)</w:t>
            </w:r>
            <w:r w:rsidRPr="007C5973">
              <w:rPr>
                <w:rFonts w:ascii="標楷體" w:eastAsia="標楷體" w:hAnsi="標楷體" w:hint="eastAsia"/>
                <w:color w:val="000000"/>
              </w:rPr>
              <w:t>出版品紙張應優先採用取得政府認可之環境保護標章使用許可，且其效能相同或相似之再生紙及再生材料產品。</w:t>
            </w:r>
          </w:p>
        </w:tc>
        <w:tc>
          <w:tcPr>
            <w:tcW w:w="3960" w:type="dxa"/>
          </w:tcPr>
          <w:p w:rsidR="00DA6C30" w:rsidRPr="007C5973" w:rsidRDefault="00DA6C30" w:rsidP="00A939AD">
            <w:pPr>
              <w:tabs>
                <w:tab w:val="num" w:pos="960"/>
              </w:tabs>
              <w:adjustRightInd w:val="0"/>
              <w:snapToGrid w:val="0"/>
              <w:spacing w:line="360" w:lineRule="exact"/>
              <w:ind w:left="480" w:hangingChars="200" w:hanging="480"/>
              <w:jc w:val="both"/>
              <w:rPr>
                <w:rFonts w:eastAsia="標楷體"/>
                <w:color w:val="000000"/>
              </w:rPr>
            </w:pPr>
            <w:r w:rsidRPr="007C5973">
              <w:rPr>
                <w:rFonts w:eastAsia="標楷體" w:hint="eastAsia"/>
                <w:snapToGrid w:val="0"/>
                <w:color w:val="000000"/>
                <w:kern w:val="0"/>
              </w:rPr>
              <w:t>六、</w:t>
            </w:r>
            <w:r w:rsidRPr="007C5973">
              <w:rPr>
                <w:rFonts w:ascii="標楷體" w:eastAsia="標楷體" w:hAnsi="標楷體" w:hint="eastAsia"/>
                <w:snapToGrid w:val="0"/>
                <w:color w:val="000000"/>
                <w:kern w:val="0"/>
              </w:rPr>
              <w:t>圖書及連續</w:t>
            </w:r>
            <w:r w:rsidRPr="007C5973">
              <w:rPr>
                <w:rFonts w:ascii="標楷體" w:eastAsia="標楷體" w:hAnsi="標楷體" w:hint="eastAsia"/>
                <w:color w:val="000000"/>
              </w:rPr>
              <w:t>出版品印刷規格及印製數量依下列規定辦理：</w:t>
            </w:r>
          </w:p>
          <w:p w:rsidR="00DA6C30" w:rsidRPr="007C5973" w:rsidRDefault="00DA6C30" w:rsidP="00A939AD">
            <w:pPr>
              <w:adjustRightInd w:val="0"/>
              <w:snapToGrid w:val="0"/>
              <w:spacing w:line="360" w:lineRule="exact"/>
              <w:ind w:leftChars="200" w:left="960" w:hangingChars="200" w:hanging="480"/>
              <w:jc w:val="both"/>
              <w:rPr>
                <w:rFonts w:ascii="標楷體" w:eastAsia="標楷體" w:hAnsi="標楷體"/>
                <w:color w:val="000000"/>
              </w:rPr>
            </w:pPr>
            <w:r w:rsidRPr="007C5973">
              <w:rPr>
                <w:rFonts w:ascii="標楷體" w:eastAsia="標楷體" w:hAnsi="標楷體"/>
                <w:color w:val="000000"/>
              </w:rPr>
              <w:t>(</w:t>
            </w:r>
            <w:r w:rsidRPr="007C5973">
              <w:rPr>
                <w:rFonts w:ascii="標楷體" w:eastAsia="標楷體" w:hAnsi="標楷體" w:hint="eastAsia"/>
                <w:color w:val="000000"/>
              </w:rPr>
              <w:t>一</w:t>
            </w:r>
            <w:r w:rsidRPr="007C5973">
              <w:rPr>
                <w:rFonts w:ascii="標楷體" w:eastAsia="標楷體" w:hAnsi="標楷體"/>
                <w:color w:val="000000"/>
              </w:rPr>
              <w:t>)</w:t>
            </w:r>
            <w:r w:rsidRPr="007C5973">
              <w:rPr>
                <w:rFonts w:ascii="標楷體" w:eastAsia="標楷體" w:hAnsi="標楷體" w:hint="eastAsia"/>
                <w:color w:val="000000"/>
              </w:rPr>
              <w:t>紙張規格應以</w:t>
            </w:r>
            <w:r w:rsidRPr="007C5973">
              <w:rPr>
                <w:rFonts w:ascii="標楷體" w:eastAsia="標楷體" w:hAnsi="標楷體"/>
                <w:color w:val="000000"/>
              </w:rPr>
              <w:t>A4(21</w:t>
            </w:r>
            <w:r w:rsidRPr="007C5973">
              <w:rPr>
                <w:rFonts w:ascii="標楷體" w:eastAsia="標楷體" w:hAnsi="標楷體" w:hint="eastAsia"/>
                <w:color w:val="000000"/>
              </w:rPr>
              <w:t>×</w:t>
            </w:r>
            <w:r w:rsidRPr="007C5973">
              <w:rPr>
                <w:rFonts w:ascii="標楷體" w:eastAsia="標楷體" w:hAnsi="標楷體"/>
                <w:color w:val="000000"/>
              </w:rPr>
              <w:t>29.5</w:t>
            </w:r>
            <w:r w:rsidRPr="007C5973">
              <w:rPr>
                <w:rFonts w:ascii="標楷體" w:eastAsia="標楷體" w:hAnsi="標楷體" w:hint="eastAsia"/>
                <w:color w:val="000000"/>
              </w:rPr>
              <w:t>公分</w:t>
            </w:r>
            <w:r w:rsidRPr="007C5973">
              <w:rPr>
                <w:rFonts w:ascii="標楷體" w:eastAsia="標楷體" w:hAnsi="標楷體"/>
                <w:color w:val="000000"/>
              </w:rPr>
              <w:t>)</w:t>
            </w:r>
            <w:r w:rsidRPr="007C5973">
              <w:rPr>
                <w:rFonts w:ascii="標楷體" w:eastAsia="標楷體" w:hAnsi="標楷體" w:hint="eastAsia"/>
                <w:color w:val="000000"/>
              </w:rPr>
              <w:t>、菊版八開</w:t>
            </w:r>
            <w:r w:rsidRPr="007C5973">
              <w:rPr>
                <w:rFonts w:ascii="標楷體" w:eastAsia="標楷體" w:hAnsi="標楷體"/>
                <w:color w:val="000000"/>
              </w:rPr>
              <w:t>(21</w:t>
            </w:r>
            <w:r w:rsidRPr="007C5973">
              <w:rPr>
                <w:rFonts w:ascii="標楷體" w:eastAsia="標楷體" w:hAnsi="標楷體" w:hint="eastAsia"/>
                <w:color w:val="000000"/>
              </w:rPr>
              <w:t>×</w:t>
            </w:r>
            <w:r w:rsidRPr="007C5973">
              <w:rPr>
                <w:rFonts w:ascii="標楷體" w:eastAsia="標楷體" w:hAnsi="標楷體"/>
                <w:color w:val="000000"/>
              </w:rPr>
              <w:t>29</w:t>
            </w:r>
            <w:r w:rsidRPr="007C5973">
              <w:rPr>
                <w:rFonts w:ascii="標楷體" w:eastAsia="標楷體" w:hAnsi="標楷體" w:hint="eastAsia"/>
                <w:color w:val="000000"/>
              </w:rPr>
              <w:t>公分</w:t>
            </w:r>
            <w:r w:rsidRPr="007C5973">
              <w:rPr>
                <w:rFonts w:ascii="標楷體" w:eastAsia="標楷體" w:hAnsi="標楷體"/>
                <w:color w:val="000000"/>
              </w:rPr>
              <w:t>)</w:t>
            </w:r>
            <w:r w:rsidRPr="007C5973">
              <w:rPr>
                <w:rFonts w:ascii="標楷體" w:eastAsia="標楷體" w:hAnsi="標楷體" w:hint="eastAsia"/>
                <w:color w:val="000000"/>
              </w:rPr>
              <w:t>、四六版十六開</w:t>
            </w:r>
            <w:r w:rsidRPr="007C5973">
              <w:rPr>
                <w:rFonts w:ascii="標楷體" w:eastAsia="標楷體" w:hAnsi="標楷體"/>
                <w:color w:val="000000"/>
              </w:rPr>
              <w:t>(19</w:t>
            </w:r>
            <w:r w:rsidRPr="007C5973">
              <w:rPr>
                <w:rFonts w:ascii="標楷體" w:eastAsia="標楷體" w:hAnsi="標楷體" w:hint="eastAsia"/>
                <w:color w:val="000000"/>
              </w:rPr>
              <w:t>×</w:t>
            </w:r>
            <w:r w:rsidRPr="007C5973">
              <w:rPr>
                <w:rFonts w:ascii="標楷體" w:eastAsia="標楷體" w:hAnsi="標楷體"/>
                <w:color w:val="000000"/>
              </w:rPr>
              <w:t>26</w:t>
            </w:r>
            <w:r w:rsidRPr="007C5973">
              <w:rPr>
                <w:rFonts w:ascii="標楷體" w:eastAsia="標楷體" w:hAnsi="標楷體" w:hint="eastAsia"/>
                <w:color w:val="000000"/>
              </w:rPr>
              <w:t>公分</w:t>
            </w:r>
            <w:r w:rsidRPr="007C5973">
              <w:rPr>
                <w:rFonts w:ascii="標楷體" w:eastAsia="標楷體" w:hAnsi="標楷體"/>
                <w:color w:val="000000"/>
              </w:rPr>
              <w:t>)</w:t>
            </w:r>
            <w:r w:rsidRPr="007C5973">
              <w:rPr>
                <w:rFonts w:ascii="標楷體" w:eastAsia="標楷體" w:hAnsi="標楷體" w:hint="eastAsia"/>
                <w:color w:val="000000"/>
              </w:rPr>
              <w:t>、四六版十八開</w:t>
            </w:r>
            <w:r w:rsidRPr="007C5973">
              <w:rPr>
                <w:rFonts w:ascii="標楷體" w:eastAsia="標楷體" w:hAnsi="標楷體"/>
                <w:color w:val="000000"/>
              </w:rPr>
              <w:t>(16</w:t>
            </w:r>
            <w:r w:rsidRPr="007C5973">
              <w:rPr>
                <w:rFonts w:ascii="標楷體" w:eastAsia="標楷體" w:hAnsi="標楷體" w:hint="eastAsia"/>
                <w:color w:val="000000"/>
              </w:rPr>
              <w:t>×</w:t>
            </w:r>
            <w:r w:rsidRPr="007C5973">
              <w:rPr>
                <w:rFonts w:ascii="標楷體" w:eastAsia="標楷體" w:hAnsi="標楷體"/>
                <w:color w:val="000000"/>
              </w:rPr>
              <w:t>23</w:t>
            </w:r>
            <w:r w:rsidRPr="007C5973">
              <w:rPr>
                <w:rFonts w:ascii="標楷體" w:eastAsia="標楷體" w:hAnsi="標楷體" w:hint="eastAsia"/>
                <w:color w:val="000000"/>
              </w:rPr>
              <w:t>公分</w:t>
            </w:r>
            <w:r w:rsidRPr="007C5973">
              <w:rPr>
                <w:rFonts w:ascii="標楷體" w:eastAsia="標楷體" w:hAnsi="標楷體"/>
                <w:color w:val="000000"/>
              </w:rPr>
              <w:t>)</w:t>
            </w:r>
            <w:r w:rsidRPr="007C5973">
              <w:rPr>
                <w:rFonts w:ascii="標楷體" w:eastAsia="標楷體" w:hAnsi="標楷體" w:hint="eastAsia"/>
                <w:color w:val="000000"/>
              </w:rPr>
              <w:t>或菊版十六開</w:t>
            </w:r>
            <w:r w:rsidRPr="007C5973">
              <w:rPr>
                <w:rFonts w:ascii="標楷體" w:eastAsia="標楷體" w:hAnsi="標楷體"/>
                <w:color w:val="000000"/>
              </w:rPr>
              <w:t>(15</w:t>
            </w:r>
            <w:r w:rsidRPr="007C5973">
              <w:rPr>
                <w:rFonts w:ascii="標楷體" w:eastAsia="標楷體" w:hAnsi="標楷體" w:hint="eastAsia"/>
                <w:color w:val="000000"/>
              </w:rPr>
              <w:t>×</w:t>
            </w:r>
            <w:r w:rsidRPr="007C5973">
              <w:rPr>
                <w:rFonts w:ascii="標楷體" w:eastAsia="標楷體" w:hAnsi="標楷體"/>
                <w:color w:val="000000"/>
              </w:rPr>
              <w:t>21</w:t>
            </w:r>
            <w:r w:rsidRPr="007C5973">
              <w:rPr>
                <w:rFonts w:ascii="標楷體" w:eastAsia="標楷體" w:hAnsi="標楷體" w:hint="eastAsia"/>
                <w:color w:val="000000"/>
              </w:rPr>
              <w:t>公分</w:t>
            </w:r>
            <w:r w:rsidRPr="007C5973">
              <w:rPr>
                <w:rFonts w:ascii="標楷體" w:eastAsia="標楷體" w:hAnsi="標楷體"/>
                <w:color w:val="000000"/>
              </w:rPr>
              <w:t>)</w:t>
            </w:r>
            <w:r w:rsidRPr="007C5973">
              <w:rPr>
                <w:rFonts w:ascii="標楷體" w:eastAsia="標楷體" w:hAnsi="標楷體" w:hint="eastAsia"/>
                <w:color w:val="000000"/>
              </w:rPr>
              <w:t>等擇一印製，並以橫書版面呈現。但性質特殊者不在此限。</w:t>
            </w:r>
          </w:p>
          <w:p w:rsidR="00DA6C30" w:rsidRPr="007C5973" w:rsidRDefault="00DA6C30" w:rsidP="00A939AD">
            <w:pPr>
              <w:adjustRightInd w:val="0"/>
              <w:snapToGrid w:val="0"/>
              <w:spacing w:line="360" w:lineRule="exact"/>
              <w:ind w:leftChars="200" w:left="960" w:hangingChars="200" w:hanging="480"/>
              <w:jc w:val="both"/>
              <w:rPr>
                <w:rFonts w:ascii="標楷體" w:eastAsia="標楷體" w:hAnsi="標楷體"/>
                <w:color w:val="000000"/>
              </w:rPr>
            </w:pPr>
            <w:r w:rsidRPr="007C5973">
              <w:rPr>
                <w:rFonts w:ascii="標楷體" w:eastAsia="標楷體" w:hAnsi="標楷體"/>
                <w:color w:val="000000"/>
              </w:rPr>
              <w:t>(</w:t>
            </w:r>
            <w:r w:rsidRPr="007C5973">
              <w:rPr>
                <w:rFonts w:ascii="標楷體" w:eastAsia="標楷體" w:hAnsi="標楷體" w:hint="eastAsia"/>
                <w:color w:val="000000"/>
              </w:rPr>
              <w:t>二</w:t>
            </w:r>
            <w:r w:rsidRPr="007C5973">
              <w:rPr>
                <w:rFonts w:ascii="標楷體" w:eastAsia="標楷體" w:hAnsi="標楷體"/>
                <w:color w:val="000000"/>
              </w:rPr>
              <w:t>)</w:t>
            </w:r>
            <w:r w:rsidRPr="007C5973">
              <w:rPr>
                <w:rFonts w:ascii="標楷體" w:eastAsia="標楷體" w:hAnsi="標楷體" w:hint="eastAsia"/>
                <w:color w:val="000000"/>
              </w:rPr>
              <w:t>印製數量需考量業務分發、指定分發、寄存分發、國際交換、各界索書、銷售量及流通存量等因素。</w:t>
            </w:r>
          </w:p>
          <w:p w:rsidR="00DA6C30" w:rsidRPr="007C5973" w:rsidRDefault="00DA6C30" w:rsidP="00A939AD">
            <w:pPr>
              <w:adjustRightInd w:val="0"/>
              <w:snapToGrid w:val="0"/>
              <w:spacing w:line="360" w:lineRule="exact"/>
              <w:ind w:leftChars="200" w:left="960" w:hangingChars="200" w:hanging="480"/>
              <w:jc w:val="both"/>
              <w:rPr>
                <w:rFonts w:ascii="標楷體" w:eastAsia="標楷體" w:hAnsi="標楷體"/>
                <w:color w:val="000000"/>
              </w:rPr>
            </w:pPr>
            <w:r w:rsidRPr="007C5973">
              <w:rPr>
                <w:rFonts w:ascii="標楷體" w:eastAsia="標楷體" w:hAnsi="標楷體"/>
                <w:color w:val="000000"/>
              </w:rPr>
              <w:t>(</w:t>
            </w:r>
            <w:r w:rsidRPr="007C5973">
              <w:rPr>
                <w:rFonts w:ascii="標楷體" w:eastAsia="標楷體" w:hAnsi="標楷體" w:hint="eastAsia"/>
                <w:color w:val="000000"/>
              </w:rPr>
              <w:t>三</w:t>
            </w:r>
            <w:r w:rsidRPr="007C5973">
              <w:rPr>
                <w:rFonts w:ascii="標楷體" w:eastAsia="標楷體" w:hAnsi="標楷體"/>
                <w:color w:val="000000"/>
              </w:rPr>
              <w:t>)</w:t>
            </w:r>
            <w:r w:rsidRPr="007C5973">
              <w:rPr>
                <w:rFonts w:ascii="標楷體" w:eastAsia="標楷體" w:hAnsi="標楷體" w:hint="eastAsia"/>
                <w:color w:val="000000"/>
              </w:rPr>
              <w:t>出版品紙張應優先採用取得政府認可之環境保護標章使用許可，且其效能相同或相似之再生紙及再生材料產品。</w:t>
            </w:r>
          </w:p>
          <w:p w:rsidR="00DA6C30" w:rsidRPr="007C5973" w:rsidRDefault="00DA6C30">
            <w:pPr>
              <w:adjustRightInd w:val="0"/>
              <w:snapToGrid w:val="0"/>
              <w:spacing w:line="360" w:lineRule="exact"/>
              <w:ind w:leftChars="200" w:left="840" w:hangingChars="150" w:hanging="360"/>
              <w:rPr>
                <w:rFonts w:eastAsia="標楷體"/>
                <w:color w:val="000000"/>
              </w:rPr>
            </w:pPr>
          </w:p>
        </w:tc>
        <w:tc>
          <w:tcPr>
            <w:tcW w:w="2578" w:type="dxa"/>
          </w:tcPr>
          <w:p w:rsidR="00DA6C30" w:rsidRPr="007C5973" w:rsidRDefault="00DA6C30">
            <w:pPr>
              <w:adjustRightInd w:val="0"/>
              <w:snapToGrid w:val="0"/>
              <w:spacing w:line="360" w:lineRule="exact"/>
              <w:ind w:left="480" w:hangingChars="200" w:hanging="480"/>
              <w:rPr>
                <w:rFonts w:ascii="標楷體" w:eastAsia="標楷體" w:hAnsi="標楷體"/>
                <w:color w:val="000000"/>
                <w:u w:val="single"/>
              </w:rPr>
            </w:pPr>
            <w:r w:rsidRPr="007C5973">
              <w:rPr>
                <w:rFonts w:ascii="標楷體" w:eastAsia="標楷體" w:hAnsi="標楷體" w:hint="eastAsia"/>
                <w:color w:val="000000"/>
              </w:rPr>
              <w:t>本</w:t>
            </w:r>
            <w:r>
              <w:rPr>
                <w:rFonts w:ascii="標楷體" w:eastAsia="標楷體" w:hAnsi="標楷體" w:hint="eastAsia"/>
                <w:color w:val="000000"/>
              </w:rPr>
              <w:t>條</w:t>
            </w:r>
            <w:r w:rsidRPr="007C5973">
              <w:rPr>
                <w:rFonts w:ascii="標楷體" w:eastAsia="標楷體" w:hAnsi="標楷體" w:hint="eastAsia"/>
                <w:color w:val="000000"/>
              </w:rPr>
              <w:t>無修正。</w:t>
            </w:r>
          </w:p>
          <w:p w:rsidR="00DA6C30" w:rsidRPr="007C5973" w:rsidRDefault="00DA6C30">
            <w:pPr>
              <w:adjustRightInd w:val="0"/>
              <w:snapToGrid w:val="0"/>
              <w:spacing w:line="360" w:lineRule="exact"/>
              <w:ind w:left="480" w:hangingChars="200" w:hanging="480"/>
              <w:jc w:val="both"/>
              <w:rPr>
                <w:rFonts w:ascii="標楷體" w:eastAsia="標楷體" w:hAnsi="標楷體"/>
                <w:color w:val="000000"/>
              </w:rPr>
            </w:pPr>
          </w:p>
        </w:tc>
      </w:tr>
      <w:tr w:rsidR="00DA6C30" w:rsidRPr="007C5973" w:rsidTr="00BC0B4E">
        <w:trPr>
          <w:trHeight w:val="3215"/>
        </w:trPr>
        <w:tc>
          <w:tcPr>
            <w:tcW w:w="3945" w:type="dxa"/>
          </w:tcPr>
          <w:p w:rsidR="00DA6C30" w:rsidRPr="007C5973" w:rsidRDefault="00DA6C30">
            <w:pPr>
              <w:adjustRightInd w:val="0"/>
              <w:snapToGrid w:val="0"/>
              <w:spacing w:line="360" w:lineRule="exact"/>
              <w:ind w:left="408" w:hangingChars="170" w:hanging="408"/>
              <w:jc w:val="both"/>
              <w:rPr>
                <w:rFonts w:eastAsia="標楷體"/>
                <w:snapToGrid w:val="0"/>
                <w:color w:val="000000"/>
                <w:kern w:val="0"/>
                <w:u w:val="single"/>
              </w:rPr>
            </w:pPr>
            <w:r w:rsidRPr="007C5973">
              <w:rPr>
                <w:rFonts w:ascii="標楷體" w:eastAsia="標楷體" w:hAnsi="標楷體" w:hint="eastAsia"/>
                <w:snapToGrid w:val="0"/>
                <w:color w:val="000000"/>
                <w:kern w:val="0"/>
              </w:rPr>
              <w:t>七、本局</w:t>
            </w:r>
            <w:r w:rsidRPr="007C5973">
              <w:rPr>
                <w:rFonts w:ascii="標楷體" w:eastAsia="標楷體" w:hAnsi="標楷體" w:hint="eastAsia"/>
                <w:color w:val="000000"/>
              </w:rPr>
              <w:t>出版品之定價，以編印成本為計算基礎，並得視版稅、管銷費用、委託代售費用、倉儲運費及特殊使用目的等因素考量增減之。</w:t>
            </w:r>
          </w:p>
        </w:tc>
        <w:tc>
          <w:tcPr>
            <w:tcW w:w="3960" w:type="dxa"/>
          </w:tcPr>
          <w:p w:rsidR="00DA6C30" w:rsidRPr="007C5973" w:rsidRDefault="00DA6C30" w:rsidP="00A939AD">
            <w:pPr>
              <w:adjustRightInd w:val="0"/>
              <w:snapToGrid w:val="0"/>
              <w:spacing w:line="360" w:lineRule="exact"/>
              <w:ind w:left="480" w:hangingChars="200" w:hanging="480"/>
              <w:jc w:val="both"/>
              <w:rPr>
                <w:rFonts w:ascii="標楷體" w:eastAsia="標楷體" w:hAnsi="標楷體"/>
                <w:color w:val="000000"/>
              </w:rPr>
            </w:pPr>
            <w:r w:rsidRPr="007C5973">
              <w:rPr>
                <w:rFonts w:ascii="標楷體" w:eastAsia="標楷體" w:hAnsi="標楷體" w:hint="eastAsia"/>
                <w:snapToGrid w:val="0"/>
                <w:color w:val="000000"/>
                <w:kern w:val="0"/>
              </w:rPr>
              <w:t>七、本局</w:t>
            </w:r>
            <w:r w:rsidRPr="007C5973">
              <w:rPr>
                <w:rFonts w:ascii="標楷體" w:eastAsia="標楷體" w:hAnsi="標楷體" w:hint="eastAsia"/>
                <w:color w:val="000000"/>
              </w:rPr>
              <w:t>出版品之定價，以編印成本為計算基礎，並得視版稅、管銷費用、委託代售費用、倉儲運費及特殊使用目的等因素考量增減之。</w:t>
            </w:r>
          </w:p>
        </w:tc>
        <w:tc>
          <w:tcPr>
            <w:tcW w:w="2578" w:type="dxa"/>
          </w:tcPr>
          <w:p w:rsidR="00DA6C30" w:rsidRPr="007C5973" w:rsidRDefault="00DA6C30">
            <w:pPr>
              <w:adjustRightInd w:val="0"/>
              <w:snapToGrid w:val="0"/>
              <w:spacing w:line="360" w:lineRule="exact"/>
              <w:ind w:left="480" w:hangingChars="200" w:hanging="480"/>
              <w:jc w:val="both"/>
              <w:rPr>
                <w:rFonts w:ascii="標楷體" w:eastAsia="標楷體" w:hAnsi="標楷體"/>
                <w:color w:val="000000"/>
                <w:u w:val="single"/>
              </w:rPr>
            </w:pPr>
            <w:r w:rsidRPr="007C5973">
              <w:rPr>
                <w:rFonts w:ascii="標楷體" w:eastAsia="標楷體" w:hAnsi="標楷體" w:hint="eastAsia"/>
                <w:color w:val="000000"/>
              </w:rPr>
              <w:t>本</w:t>
            </w:r>
            <w:r>
              <w:rPr>
                <w:rFonts w:ascii="標楷體" w:eastAsia="標楷體" w:hAnsi="標楷體" w:hint="eastAsia"/>
                <w:color w:val="000000"/>
              </w:rPr>
              <w:t>條</w:t>
            </w:r>
            <w:r w:rsidRPr="007C5973">
              <w:rPr>
                <w:rFonts w:ascii="標楷體" w:eastAsia="標楷體" w:hAnsi="標楷體" w:hint="eastAsia"/>
                <w:color w:val="000000"/>
              </w:rPr>
              <w:t>無修正。</w:t>
            </w:r>
          </w:p>
          <w:p w:rsidR="00DA6C30" w:rsidRPr="007C5973" w:rsidRDefault="00DA6C30">
            <w:pPr>
              <w:adjustRightInd w:val="0"/>
              <w:snapToGrid w:val="0"/>
              <w:spacing w:line="360" w:lineRule="exact"/>
              <w:ind w:leftChars="6" w:left="494" w:hangingChars="200" w:hanging="480"/>
              <w:jc w:val="both"/>
              <w:rPr>
                <w:rFonts w:ascii="標楷體" w:eastAsia="標楷體" w:hAnsi="標楷體"/>
                <w:color w:val="000000"/>
              </w:rPr>
            </w:pPr>
          </w:p>
          <w:p w:rsidR="00DA6C30" w:rsidRPr="007C5973" w:rsidRDefault="00DA6C30">
            <w:pPr>
              <w:adjustRightInd w:val="0"/>
              <w:snapToGrid w:val="0"/>
              <w:spacing w:line="360" w:lineRule="exact"/>
              <w:ind w:left="480" w:hangingChars="200" w:hanging="480"/>
              <w:jc w:val="both"/>
              <w:rPr>
                <w:rFonts w:ascii="標楷體" w:eastAsia="標楷體" w:hAnsi="標楷體"/>
                <w:color w:val="000000"/>
              </w:rPr>
            </w:pPr>
          </w:p>
        </w:tc>
      </w:tr>
      <w:tr w:rsidR="00DA6C30" w:rsidRPr="007C5973" w:rsidTr="00BC0B4E">
        <w:trPr>
          <w:trHeight w:val="2097"/>
        </w:trPr>
        <w:tc>
          <w:tcPr>
            <w:tcW w:w="3945" w:type="dxa"/>
          </w:tcPr>
          <w:p w:rsidR="00DA6C30" w:rsidRPr="007C5973" w:rsidRDefault="00DA6C30" w:rsidP="00CC09B5">
            <w:pPr>
              <w:adjustRightInd w:val="0"/>
              <w:snapToGrid w:val="0"/>
              <w:spacing w:line="360" w:lineRule="exact"/>
              <w:ind w:left="425" w:rightChars="17" w:right="41" w:hangingChars="177" w:hanging="425"/>
              <w:rPr>
                <w:rFonts w:ascii="標楷體" w:eastAsia="標楷體" w:hAnsi="標楷體"/>
                <w:color w:val="000000"/>
              </w:rPr>
            </w:pPr>
            <w:r w:rsidRPr="007C5973">
              <w:rPr>
                <w:rFonts w:ascii="標楷體" w:eastAsia="標楷體" w:hAnsi="標楷體" w:hint="eastAsia"/>
                <w:color w:val="000000"/>
              </w:rPr>
              <w:t>八、各單位應就其出版品自行定價銷售或委託代售，並提供文化部洽定之政府出版品展售門市統籌展售。</w:t>
            </w:r>
          </w:p>
          <w:p w:rsidR="00DA6C30" w:rsidRPr="007C5973" w:rsidRDefault="00DA6C30" w:rsidP="00C00E6A">
            <w:pPr>
              <w:adjustRightInd w:val="0"/>
              <w:snapToGrid w:val="0"/>
              <w:spacing w:line="360" w:lineRule="exact"/>
              <w:ind w:leftChars="177" w:left="425" w:firstLine="1"/>
              <w:jc w:val="both"/>
              <w:rPr>
                <w:rFonts w:eastAsia="標楷體"/>
                <w:color w:val="000000"/>
              </w:rPr>
            </w:pPr>
            <w:r w:rsidRPr="007C5973">
              <w:rPr>
                <w:rFonts w:ascii="標楷體" w:eastAsia="標楷體" w:hAnsi="標楷體" w:hint="eastAsia"/>
                <w:color w:val="000000"/>
              </w:rPr>
              <w:t>前項代售酬金以不超過出版品定價之百分之四十為限。但依政府採購法規定採公開評選或最有利標決標方式辦理者，不在此限</w:t>
            </w:r>
          </w:p>
          <w:p w:rsidR="00DA6C30" w:rsidRPr="007C5973" w:rsidRDefault="00DA6C30">
            <w:pPr>
              <w:adjustRightInd w:val="0"/>
              <w:snapToGrid w:val="0"/>
              <w:spacing w:line="360" w:lineRule="exact"/>
              <w:ind w:left="408" w:hangingChars="170" w:hanging="408"/>
              <w:jc w:val="both"/>
              <w:rPr>
                <w:rFonts w:ascii="標楷體" w:eastAsia="標楷體" w:hAnsi="標楷體"/>
                <w:snapToGrid w:val="0"/>
                <w:color w:val="000000"/>
                <w:kern w:val="0"/>
              </w:rPr>
            </w:pPr>
          </w:p>
        </w:tc>
        <w:tc>
          <w:tcPr>
            <w:tcW w:w="3960" w:type="dxa"/>
          </w:tcPr>
          <w:p w:rsidR="00DA6C30" w:rsidRPr="007C5973" w:rsidRDefault="00DA6C30">
            <w:pPr>
              <w:adjustRightInd w:val="0"/>
              <w:snapToGrid w:val="0"/>
              <w:spacing w:line="360" w:lineRule="exact"/>
              <w:ind w:left="480" w:hangingChars="200" w:hanging="480"/>
              <w:jc w:val="both"/>
              <w:rPr>
                <w:rFonts w:ascii="標楷體" w:eastAsia="標楷體" w:hAnsi="標楷體"/>
                <w:color w:val="000000"/>
              </w:rPr>
            </w:pPr>
          </w:p>
        </w:tc>
        <w:tc>
          <w:tcPr>
            <w:tcW w:w="2578" w:type="dxa"/>
          </w:tcPr>
          <w:p w:rsidR="00DA6C30" w:rsidRPr="007C5973" w:rsidRDefault="00DA6C30">
            <w:pPr>
              <w:adjustRightInd w:val="0"/>
              <w:snapToGrid w:val="0"/>
              <w:spacing w:line="360" w:lineRule="exact"/>
              <w:ind w:left="480" w:hangingChars="200" w:hanging="480"/>
              <w:rPr>
                <w:rFonts w:ascii="標楷體" w:eastAsia="標楷體" w:hAnsi="標楷體"/>
                <w:color w:val="000000"/>
              </w:rPr>
            </w:pPr>
            <w:r w:rsidRPr="007C5973">
              <w:rPr>
                <w:rFonts w:ascii="標楷體" w:eastAsia="標楷體" w:hAnsi="標楷體" w:hint="eastAsia"/>
                <w:color w:val="000000"/>
              </w:rPr>
              <w:t>一、本</w:t>
            </w:r>
            <w:r>
              <w:rPr>
                <w:rFonts w:ascii="標楷體" w:eastAsia="標楷體" w:hAnsi="標楷體" w:hint="eastAsia"/>
                <w:color w:val="000000"/>
              </w:rPr>
              <w:t>條</w:t>
            </w:r>
            <w:r w:rsidRPr="007C5973">
              <w:rPr>
                <w:rFonts w:ascii="標楷體" w:eastAsia="標楷體" w:hAnsi="標楷體" w:hint="eastAsia"/>
                <w:color w:val="000000"/>
              </w:rPr>
              <w:t>新增。</w:t>
            </w:r>
          </w:p>
          <w:p w:rsidR="00DA6C30" w:rsidRPr="007C5973" w:rsidRDefault="00DA6C30" w:rsidP="00C00E6A">
            <w:pPr>
              <w:adjustRightInd w:val="0"/>
              <w:snapToGrid w:val="0"/>
              <w:spacing w:line="360" w:lineRule="exact"/>
              <w:ind w:left="480" w:hangingChars="200" w:hanging="480"/>
              <w:jc w:val="both"/>
              <w:rPr>
                <w:rFonts w:ascii="標楷體" w:eastAsia="標楷體" w:hAnsi="標楷體"/>
                <w:color w:val="000000"/>
              </w:rPr>
            </w:pPr>
            <w:r w:rsidRPr="007C5973">
              <w:rPr>
                <w:rFonts w:ascii="標楷體" w:eastAsia="標楷體" w:hAnsi="標楷體" w:hint="eastAsia"/>
                <w:color w:val="000000"/>
              </w:rPr>
              <w:t>二、依據</w:t>
            </w:r>
            <w:r w:rsidRPr="007C5973">
              <w:rPr>
                <w:rFonts w:ascii="標楷體" w:eastAsia="標楷體" w:hAnsi="標楷體" w:hint="eastAsia"/>
                <w:bCs/>
                <w:color w:val="000000"/>
              </w:rPr>
              <w:t>經濟部及所屬機關（構）政府出版品管理作業注意事項第</w:t>
            </w:r>
            <w:r w:rsidRPr="007C5973">
              <w:rPr>
                <w:rFonts w:ascii="標楷體" w:eastAsia="標楷體" w:hAnsi="標楷體"/>
                <w:bCs/>
                <w:color w:val="000000"/>
              </w:rPr>
              <w:t>7</w:t>
            </w:r>
            <w:r w:rsidRPr="007C5973">
              <w:rPr>
                <w:rFonts w:ascii="標楷體" w:eastAsia="標楷體" w:hAnsi="標楷體" w:hint="eastAsia"/>
                <w:bCs/>
                <w:color w:val="000000"/>
              </w:rPr>
              <w:t>條</w:t>
            </w:r>
            <w:r w:rsidRPr="007C5973">
              <w:rPr>
                <w:rFonts w:ascii="標楷體" w:eastAsia="標楷體" w:hAnsi="標楷體" w:hint="eastAsia"/>
                <w:color w:val="000000"/>
              </w:rPr>
              <w:t>規定，爰予增列。</w:t>
            </w:r>
          </w:p>
        </w:tc>
      </w:tr>
      <w:tr w:rsidR="00DA6C30" w:rsidRPr="007C5973" w:rsidTr="00BC0B4E">
        <w:trPr>
          <w:trHeight w:val="3215"/>
        </w:trPr>
        <w:tc>
          <w:tcPr>
            <w:tcW w:w="3945" w:type="dxa"/>
          </w:tcPr>
          <w:p w:rsidR="00DA6C30" w:rsidRPr="007C5973" w:rsidRDefault="00DA6C30" w:rsidP="00A17ECB">
            <w:pPr>
              <w:adjustRightInd w:val="0"/>
              <w:snapToGrid w:val="0"/>
              <w:spacing w:line="360" w:lineRule="atLeast"/>
              <w:ind w:left="480" w:hangingChars="200" w:hanging="480"/>
              <w:rPr>
                <w:rFonts w:ascii="標楷體" w:eastAsia="標楷體" w:hAnsi="標楷體"/>
                <w:snapToGrid w:val="0"/>
                <w:color w:val="000000"/>
                <w:kern w:val="0"/>
              </w:rPr>
            </w:pPr>
            <w:r w:rsidRPr="007C5973">
              <w:rPr>
                <w:rFonts w:ascii="標楷體" w:eastAsia="標楷體" w:hAnsi="標楷體" w:hint="eastAsia"/>
                <w:snapToGrid w:val="0"/>
                <w:color w:val="000000"/>
                <w:kern w:val="0"/>
              </w:rPr>
              <w:t>九、</w:t>
            </w:r>
            <w:r w:rsidRPr="007C5973">
              <w:rPr>
                <w:rFonts w:ascii="標楷體" w:eastAsia="標楷體" w:hAnsi="標楷體" w:hint="eastAsia"/>
                <w:color w:val="000000"/>
              </w:rPr>
              <w:t>出版品印製及銷售結帳作業如下：</w:t>
            </w:r>
          </w:p>
          <w:p w:rsidR="00DA6C30" w:rsidRPr="007C5973" w:rsidRDefault="00DA6C30" w:rsidP="00A17ECB">
            <w:pPr>
              <w:adjustRightInd w:val="0"/>
              <w:snapToGrid w:val="0"/>
              <w:spacing w:line="360" w:lineRule="atLeast"/>
              <w:ind w:leftChars="200" w:left="1032" w:hangingChars="230" w:hanging="552"/>
              <w:jc w:val="both"/>
              <w:rPr>
                <w:rFonts w:ascii="標楷體" w:eastAsia="標楷體" w:hAnsi="標楷體"/>
                <w:color w:val="00000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一</w:t>
            </w:r>
            <w:r w:rsidRPr="007C5973">
              <w:rPr>
                <w:rFonts w:ascii="標楷體" w:eastAsia="標楷體" w:hAnsi="標楷體"/>
                <w:snapToGrid w:val="0"/>
                <w:color w:val="000000"/>
                <w:kern w:val="0"/>
              </w:rPr>
              <w:t>)</w:t>
            </w:r>
            <w:r w:rsidRPr="007C5973">
              <w:rPr>
                <w:rFonts w:ascii="標楷體" w:eastAsia="標楷體" w:hAnsi="標楷體" w:hint="eastAsia"/>
                <w:color w:val="000000"/>
              </w:rPr>
              <w:t>出版單位彙整出版資料後，應提供申辦編號之相關完整資料供專責人員申請各類編號後始可付印。</w:t>
            </w:r>
          </w:p>
          <w:p w:rsidR="00DA6C30" w:rsidRPr="007C5973" w:rsidRDefault="00DA6C30" w:rsidP="00A17ECB">
            <w:pPr>
              <w:adjustRightInd w:val="0"/>
              <w:snapToGrid w:val="0"/>
              <w:spacing w:line="360" w:lineRule="atLeast"/>
              <w:ind w:leftChars="200" w:left="1008" w:hangingChars="220" w:hanging="528"/>
              <w:jc w:val="both"/>
              <w:rPr>
                <w:rFonts w:ascii="標楷體" w:eastAsia="標楷體" w:hAnsi="標楷體"/>
                <w:snapToGrid w:val="0"/>
                <w:color w:val="000000"/>
                <w:kern w:val="0"/>
              </w:rPr>
            </w:pPr>
            <w:r w:rsidRPr="007C5973">
              <w:rPr>
                <w:rFonts w:ascii="標楷體" w:eastAsia="標楷體" w:hAnsi="標楷體"/>
                <w:color w:val="000000"/>
              </w:rPr>
              <w:t>(</w:t>
            </w:r>
            <w:r w:rsidRPr="007C5973">
              <w:rPr>
                <w:rFonts w:ascii="標楷體" w:eastAsia="標楷體" w:hAnsi="標楷體" w:hint="eastAsia"/>
                <w:color w:val="000000"/>
              </w:rPr>
              <w:t>二</w:t>
            </w:r>
            <w:r w:rsidRPr="007C5973">
              <w:rPr>
                <w:rFonts w:ascii="標楷體" w:eastAsia="標楷體" w:hAnsi="標楷體"/>
                <w:color w:val="000000"/>
              </w:rPr>
              <w:t>)</w:t>
            </w:r>
            <w:r w:rsidRPr="007C5973">
              <w:rPr>
                <w:rFonts w:ascii="標楷體" w:eastAsia="標楷體" w:hAnsi="標楷體" w:hint="eastAsia"/>
                <w:color w:val="000000"/>
              </w:rPr>
              <w:t>出版單位於委外印製出版品之契約中應約定，依行政院之規定製作出版品之電子檔，包括定稿電子檔及印製用電子檔等。</w:t>
            </w:r>
          </w:p>
          <w:p w:rsidR="00DA6C30" w:rsidRPr="007C5973" w:rsidRDefault="00DA6C30" w:rsidP="00A17ECB">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三</w:t>
            </w:r>
            <w:r w:rsidRPr="007C5973">
              <w:rPr>
                <w:rFonts w:ascii="標楷體" w:eastAsia="標楷體" w:hAnsi="標楷體"/>
                <w:snapToGrid w:val="0"/>
                <w:color w:val="000000"/>
                <w:kern w:val="0"/>
              </w:rPr>
              <w:t>)</w:t>
            </w:r>
            <w:r w:rsidRPr="007C5973">
              <w:rPr>
                <w:rFonts w:ascii="標楷體" w:eastAsia="標楷體" w:hAnsi="標楷體" w:hint="eastAsia"/>
                <w:color w:val="000000"/>
              </w:rPr>
              <w:t>出版品出版後，出版單位應依規定寄送至指定分送單位、寄存圖書館及統籌展售門市。</w:t>
            </w:r>
            <w:r w:rsidRPr="007C5973">
              <w:rPr>
                <w:rFonts w:ascii="標楷體" w:eastAsia="標楷體" w:hAnsi="標楷體" w:hint="eastAsia"/>
                <w:color w:val="000000"/>
                <w:u w:val="single"/>
              </w:rPr>
              <w:t>其中國家圖書館應送</w:t>
            </w:r>
            <w:r w:rsidRPr="007C5973">
              <w:rPr>
                <w:rFonts w:ascii="標楷體" w:eastAsia="標楷體" w:hAnsi="標楷體"/>
                <w:color w:val="000000"/>
                <w:u w:val="single"/>
              </w:rPr>
              <w:t>2</w:t>
            </w:r>
            <w:r w:rsidRPr="007C5973">
              <w:rPr>
                <w:rFonts w:ascii="標楷體" w:eastAsia="標楷體" w:hAnsi="標楷體" w:hint="eastAsia"/>
                <w:color w:val="000000"/>
                <w:u w:val="single"/>
              </w:rPr>
              <w:t>份，立法院國會圖書館、文化部指定圖書館各</w:t>
            </w:r>
            <w:r w:rsidRPr="007C5973">
              <w:rPr>
                <w:rFonts w:ascii="標楷體" w:eastAsia="標楷體" w:hAnsi="標楷體"/>
                <w:color w:val="000000"/>
                <w:u w:val="single"/>
              </w:rPr>
              <w:t>1</w:t>
            </w:r>
            <w:r w:rsidRPr="007C5973">
              <w:rPr>
                <w:rFonts w:ascii="標楷體" w:eastAsia="標楷體" w:hAnsi="標楷體" w:hint="eastAsia"/>
                <w:color w:val="000000"/>
                <w:u w:val="single"/>
              </w:rPr>
              <w:t>份。</w:t>
            </w:r>
            <w:r w:rsidRPr="007C5973">
              <w:rPr>
                <w:rFonts w:ascii="標楷體" w:eastAsia="標楷體" w:hAnsi="標楷體" w:hint="eastAsia"/>
                <w:color w:val="000000"/>
              </w:rPr>
              <w:t>寄送統籌展售門市應填具「政府出版品委託統籌展售清單」</w:t>
            </w:r>
            <w:r w:rsidRPr="00FF7A47">
              <w:rPr>
                <w:rFonts w:ascii="標楷體" w:eastAsia="標楷體" w:hAnsi="標楷體"/>
                <w:color w:val="000000"/>
                <w:u w:val="single"/>
              </w:rPr>
              <w:t>(</w:t>
            </w:r>
            <w:r w:rsidRPr="00FF7A47">
              <w:rPr>
                <w:rFonts w:ascii="標楷體" w:eastAsia="標楷體" w:hAnsi="標楷體" w:hint="eastAsia"/>
                <w:color w:val="000000"/>
                <w:u w:val="single"/>
              </w:rPr>
              <w:t>附件一</w:t>
            </w:r>
            <w:r w:rsidRPr="00FF7A47">
              <w:rPr>
                <w:rFonts w:ascii="標楷體" w:eastAsia="標楷體" w:hAnsi="標楷體"/>
                <w:color w:val="000000"/>
                <w:u w:val="single"/>
              </w:rPr>
              <w:t>)</w:t>
            </w:r>
            <w:r w:rsidRPr="007C5973">
              <w:rPr>
                <w:rFonts w:ascii="標楷體" w:eastAsia="標楷體" w:hAnsi="標楷體" w:hint="eastAsia"/>
                <w:color w:val="000000"/>
              </w:rPr>
              <w:t>；</w:t>
            </w:r>
            <w:r w:rsidRPr="007C5973">
              <w:rPr>
                <w:rFonts w:ascii="標楷體" w:eastAsia="標楷體" w:hAnsi="標楷體" w:hint="eastAsia"/>
                <w:snapToGrid w:val="0"/>
                <w:color w:val="000000"/>
                <w:kern w:val="0"/>
              </w:rPr>
              <w:t>與團體、私人合作或委託出版發行者，亦同。</w:t>
            </w:r>
          </w:p>
          <w:p w:rsidR="00DA6C30" w:rsidRPr="007C5973" w:rsidRDefault="00DA6C30" w:rsidP="00A17ECB">
            <w:pPr>
              <w:adjustRightInd w:val="0"/>
              <w:snapToGrid w:val="0"/>
              <w:spacing w:line="360" w:lineRule="atLeast"/>
              <w:ind w:leftChars="200" w:left="1008" w:hangingChars="220" w:hanging="528"/>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四</w:t>
            </w:r>
            <w:r w:rsidRPr="007C5973">
              <w:rPr>
                <w:rFonts w:ascii="標楷體" w:eastAsia="標楷體" w:hAnsi="標楷體"/>
                <w:snapToGrid w:val="0"/>
                <w:color w:val="000000"/>
                <w:kern w:val="0"/>
              </w:rPr>
              <w:t>)</w:t>
            </w:r>
            <w:r w:rsidRPr="007C5973">
              <w:rPr>
                <w:rFonts w:ascii="標楷體" w:eastAsia="標楷體" w:hAnsi="標楷體" w:hint="eastAsia"/>
                <w:color w:val="000000"/>
              </w:rPr>
              <w:t>出版單位應每半年統計出版品自行銷售及統籌展售門市銷售冊數及金額，供專責人員至「</w:t>
            </w:r>
            <w:r w:rsidRPr="007C5973">
              <w:rPr>
                <w:rFonts w:ascii="標楷體" w:eastAsia="標楷體" w:hAnsi="標楷體" w:hint="eastAsia"/>
                <w:snapToGrid w:val="0"/>
                <w:color w:val="000000"/>
                <w:kern w:val="0"/>
              </w:rPr>
              <w:t>政府出版品資訊網</w:t>
            </w:r>
            <w:r w:rsidRPr="007C5973">
              <w:rPr>
                <w:rFonts w:ascii="標楷體" w:eastAsia="標楷體" w:hAnsi="標楷體" w:hint="eastAsia"/>
                <w:color w:val="000000"/>
              </w:rPr>
              <w:t>」</w:t>
            </w:r>
            <w:r w:rsidRPr="007C5973">
              <w:rPr>
                <w:rFonts w:ascii="標楷體" w:eastAsia="標楷體" w:hAnsi="標楷體" w:hint="eastAsia"/>
                <w:snapToGrid w:val="0"/>
                <w:color w:val="000000"/>
                <w:kern w:val="0"/>
              </w:rPr>
              <w:t>辦理銷售結帳登錄作業。</w:t>
            </w:r>
          </w:p>
          <w:p w:rsidR="00DA6C30" w:rsidRPr="007C5973" w:rsidRDefault="00DA6C30">
            <w:pPr>
              <w:adjustRightInd w:val="0"/>
              <w:snapToGrid w:val="0"/>
              <w:spacing w:line="360" w:lineRule="exact"/>
              <w:ind w:left="480" w:hangingChars="200" w:hanging="480"/>
              <w:rPr>
                <w:rFonts w:eastAsia="標楷體"/>
                <w:snapToGrid w:val="0"/>
                <w:color w:val="000000"/>
                <w:kern w:val="0"/>
              </w:rPr>
            </w:pPr>
          </w:p>
        </w:tc>
        <w:tc>
          <w:tcPr>
            <w:tcW w:w="3960" w:type="dxa"/>
          </w:tcPr>
          <w:p w:rsidR="00DA6C30" w:rsidRPr="007C5973" w:rsidRDefault="00DA6C30" w:rsidP="00A939AD">
            <w:pPr>
              <w:adjustRightInd w:val="0"/>
              <w:snapToGrid w:val="0"/>
              <w:spacing w:line="360" w:lineRule="atLeast"/>
              <w:ind w:left="480" w:hangingChars="200" w:hanging="480"/>
              <w:rPr>
                <w:rFonts w:ascii="標楷體" w:eastAsia="標楷體" w:hAnsi="標楷體"/>
                <w:snapToGrid w:val="0"/>
                <w:color w:val="000000"/>
                <w:kern w:val="0"/>
              </w:rPr>
            </w:pPr>
            <w:r w:rsidRPr="007C5973">
              <w:rPr>
                <w:rFonts w:ascii="標楷體" w:eastAsia="標楷體" w:hAnsi="標楷體" w:hint="eastAsia"/>
                <w:snapToGrid w:val="0"/>
                <w:color w:val="000000"/>
                <w:kern w:val="0"/>
                <w:u w:val="single"/>
              </w:rPr>
              <w:t>八</w:t>
            </w:r>
            <w:r w:rsidRPr="007C5973">
              <w:rPr>
                <w:rFonts w:ascii="標楷體" w:eastAsia="標楷體" w:hAnsi="標楷體" w:hint="eastAsia"/>
                <w:snapToGrid w:val="0"/>
                <w:color w:val="000000"/>
                <w:kern w:val="0"/>
              </w:rPr>
              <w:t>、</w:t>
            </w:r>
            <w:r w:rsidRPr="007C5973">
              <w:rPr>
                <w:rFonts w:ascii="標楷體" w:eastAsia="標楷體" w:hAnsi="標楷體" w:hint="eastAsia"/>
                <w:color w:val="000000"/>
              </w:rPr>
              <w:t>出版品印製及銷售結帳作業如下：</w:t>
            </w:r>
          </w:p>
          <w:p w:rsidR="00DA6C30" w:rsidRPr="007C5973" w:rsidRDefault="00DA6C30" w:rsidP="00A939AD">
            <w:pPr>
              <w:adjustRightInd w:val="0"/>
              <w:snapToGrid w:val="0"/>
              <w:spacing w:line="360" w:lineRule="atLeast"/>
              <w:ind w:leftChars="200" w:left="1032" w:hangingChars="230" w:hanging="552"/>
              <w:jc w:val="both"/>
              <w:rPr>
                <w:rFonts w:ascii="標楷體" w:eastAsia="標楷體" w:hAnsi="標楷體"/>
                <w:color w:val="00000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一</w:t>
            </w:r>
            <w:r w:rsidRPr="007C5973">
              <w:rPr>
                <w:rFonts w:ascii="標楷體" w:eastAsia="標楷體" w:hAnsi="標楷體"/>
                <w:snapToGrid w:val="0"/>
                <w:color w:val="000000"/>
                <w:kern w:val="0"/>
              </w:rPr>
              <w:t>)</w:t>
            </w:r>
            <w:r w:rsidRPr="007C5973">
              <w:rPr>
                <w:rFonts w:ascii="標楷體" w:eastAsia="標楷體" w:hAnsi="標楷體" w:hint="eastAsia"/>
                <w:color w:val="000000"/>
              </w:rPr>
              <w:t>出版單位彙整出版資料後，應提供申辦編號之相關完整資料供專責人員申請各類編號</w:t>
            </w:r>
            <w:r w:rsidRPr="007C5973">
              <w:rPr>
                <w:rFonts w:ascii="標楷體" w:eastAsia="標楷體" w:hAnsi="標楷體" w:hint="eastAsia"/>
                <w:color w:val="000000"/>
                <w:u w:val="single"/>
              </w:rPr>
              <w:t>及填具「經濟部及所屬單位出版品標準規格化審核表」</w:t>
            </w:r>
            <w:r w:rsidRPr="007C5973">
              <w:rPr>
                <w:rFonts w:ascii="標楷體" w:eastAsia="標楷體" w:hAnsi="標楷體"/>
                <w:color w:val="000000"/>
                <w:u w:val="single"/>
              </w:rPr>
              <w:t>(</w:t>
            </w:r>
            <w:r w:rsidRPr="007C5973">
              <w:rPr>
                <w:rFonts w:ascii="標楷體" w:eastAsia="標楷體" w:hAnsi="標楷體" w:hint="eastAsia"/>
                <w:color w:val="000000"/>
                <w:u w:val="single"/>
              </w:rPr>
              <w:t>附件四</w:t>
            </w:r>
            <w:r w:rsidRPr="007C5973">
              <w:rPr>
                <w:rFonts w:ascii="標楷體" w:eastAsia="標楷體" w:hAnsi="標楷體"/>
                <w:color w:val="000000"/>
                <w:u w:val="single"/>
              </w:rPr>
              <w:t>)</w:t>
            </w:r>
            <w:r w:rsidRPr="007C5973">
              <w:rPr>
                <w:rFonts w:ascii="標楷體" w:eastAsia="標楷體" w:hAnsi="標楷體" w:hint="eastAsia"/>
                <w:color w:val="000000"/>
                <w:u w:val="single"/>
              </w:rPr>
              <w:t>送經濟部研發會審核通過始可付印。</w:t>
            </w:r>
          </w:p>
          <w:p w:rsidR="00DA6C30" w:rsidRPr="007C5973" w:rsidRDefault="00DA6C30" w:rsidP="00A939AD">
            <w:pPr>
              <w:adjustRightInd w:val="0"/>
              <w:snapToGrid w:val="0"/>
              <w:spacing w:line="360" w:lineRule="atLeast"/>
              <w:ind w:leftChars="200" w:left="1008" w:hangingChars="220" w:hanging="528"/>
              <w:jc w:val="both"/>
              <w:rPr>
                <w:rFonts w:ascii="標楷體" w:eastAsia="標楷體" w:hAnsi="標楷體"/>
                <w:snapToGrid w:val="0"/>
                <w:color w:val="000000"/>
                <w:kern w:val="0"/>
              </w:rPr>
            </w:pPr>
            <w:r w:rsidRPr="007C5973">
              <w:rPr>
                <w:rFonts w:ascii="標楷體" w:eastAsia="標楷體" w:hAnsi="標楷體"/>
                <w:color w:val="000000"/>
              </w:rPr>
              <w:t>(</w:t>
            </w:r>
            <w:r w:rsidRPr="007C5973">
              <w:rPr>
                <w:rFonts w:ascii="標楷體" w:eastAsia="標楷體" w:hAnsi="標楷體" w:hint="eastAsia"/>
                <w:color w:val="000000"/>
              </w:rPr>
              <w:t>二</w:t>
            </w:r>
            <w:r w:rsidRPr="007C5973">
              <w:rPr>
                <w:rFonts w:ascii="標楷體" w:eastAsia="標楷體" w:hAnsi="標楷體"/>
                <w:color w:val="000000"/>
              </w:rPr>
              <w:t>)</w:t>
            </w:r>
            <w:r w:rsidRPr="007C5973">
              <w:rPr>
                <w:rFonts w:ascii="標楷體" w:eastAsia="標楷體" w:hAnsi="標楷體" w:hint="eastAsia"/>
                <w:color w:val="000000"/>
              </w:rPr>
              <w:t>出版單位於委外印製出版品之契約中應約定，依行政院之規定製作出版品之電子檔，包括定稿電子檔及印製用電子檔等。</w:t>
            </w:r>
          </w:p>
          <w:p w:rsidR="00DA6C30" w:rsidRPr="007C5973" w:rsidRDefault="00DA6C30" w:rsidP="00A939AD">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三</w:t>
            </w:r>
            <w:r w:rsidRPr="007C5973">
              <w:rPr>
                <w:rFonts w:ascii="標楷體" w:eastAsia="標楷體" w:hAnsi="標楷體"/>
                <w:snapToGrid w:val="0"/>
                <w:color w:val="000000"/>
                <w:kern w:val="0"/>
              </w:rPr>
              <w:t>)</w:t>
            </w:r>
            <w:r w:rsidRPr="007C5973">
              <w:rPr>
                <w:rFonts w:ascii="標楷體" w:eastAsia="標楷體" w:hAnsi="標楷體" w:hint="eastAsia"/>
                <w:color w:val="000000"/>
              </w:rPr>
              <w:t>出版品出版後，出版單位應依規定寄送至指定分送單位、寄存圖書館及統籌展售門市，寄送統籌展售門市應填具「政府出版品委託統籌展售清單」</w:t>
            </w:r>
            <w:r w:rsidRPr="007C5973">
              <w:rPr>
                <w:rFonts w:ascii="標楷體" w:eastAsia="標楷體" w:hAnsi="標楷體"/>
                <w:color w:val="000000"/>
              </w:rPr>
              <w:t>(</w:t>
            </w:r>
            <w:r w:rsidRPr="007C5973">
              <w:rPr>
                <w:rFonts w:ascii="標楷體" w:eastAsia="標楷體" w:hAnsi="標楷體" w:hint="eastAsia"/>
                <w:color w:val="000000"/>
                <w:u w:val="single"/>
              </w:rPr>
              <w:t>附件五</w:t>
            </w:r>
            <w:r w:rsidRPr="007C5973">
              <w:rPr>
                <w:rFonts w:ascii="標楷體" w:eastAsia="標楷體" w:hAnsi="標楷體"/>
                <w:color w:val="000000"/>
              </w:rPr>
              <w:t>)</w:t>
            </w:r>
            <w:r w:rsidRPr="007C5973">
              <w:rPr>
                <w:rFonts w:ascii="標楷體" w:eastAsia="標楷體" w:hAnsi="標楷體" w:hint="eastAsia"/>
                <w:color w:val="000000"/>
              </w:rPr>
              <w:t>；</w:t>
            </w:r>
            <w:r w:rsidRPr="007C5973">
              <w:rPr>
                <w:rFonts w:ascii="標楷體" w:eastAsia="標楷體" w:hAnsi="標楷體" w:hint="eastAsia"/>
                <w:snapToGrid w:val="0"/>
                <w:color w:val="000000"/>
                <w:kern w:val="0"/>
              </w:rPr>
              <w:t>與團體、私人合作或委託出版發行者，亦同。</w:t>
            </w:r>
          </w:p>
          <w:p w:rsidR="00DA6C30" w:rsidRPr="007C5973" w:rsidRDefault="00DA6C30" w:rsidP="00BC0B4E">
            <w:pPr>
              <w:adjustRightInd w:val="0"/>
              <w:snapToGrid w:val="0"/>
              <w:spacing w:line="360" w:lineRule="atLeast"/>
              <w:ind w:leftChars="200" w:left="960" w:hangingChars="200" w:hanging="480"/>
              <w:jc w:val="both"/>
              <w:rPr>
                <w:rFonts w:ascii="標楷體" w:eastAsia="標楷體" w:hAnsi="標楷體"/>
                <w:b/>
                <w:color w:val="000000"/>
                <w:u w:val="single"/>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四</w:t>
            </w:r>
            <w:r w:rsidRPr="007C5973">
              <w:rPr>
                <w:rFonts w:ascii="標楷體" w:eastAsia="標楷體" w:hAnsi="標楷體"/>
                <w:snapToGrid w:val="0"/>
                <w:color w:val="000000"/>
                <w:kern w:val="0"/>
              </w:rPr>
              <w:t>)</w:t>
            </w:r>
            <w:r w:rsidRPr="007C5973">
              <w:rPr>
                <w:rFonts w:ascii="標楷體" w:eastAsia="標楷體" w:hAnsi="標楷體" w:hint="eastAsia"/>
                <w:color w:val="000000"/>
              </w:rPr>
              <w:t>出版單位應每半年統計出版品自行銷售及統籌展售門市銷售冊數及金額，供專責人員至「</w:t>
            </w:r>
            <w:r w:rsidRPr="007C5973">
              <w:rPr>
                <w:rFonts w:ascii="標楷體" w:eastAsia="標楷體" w:hAnsi="標楷體" w:hint="eastAsia"/>
                <w:snapToGrid w:val="0"/>
                <w:color w:val="000000"/>
                <w:kern w:val="0"/>
                <w:u w:val="single"/>
              </w:rPr>
              <w:t>政府出版資訊網</w:t>
            </w:r>
            <w:r w:rsidRPr="007C5973">
              <w:rPr>
                <w:rFonts w:ascii="標楷體" w:eastAsia="標楷體" w:hAnsi="標楷體" w:hint="eastAsia"/>
                <w:color w:val="000000"/>
              </w:rPr>
              <w:t>」</w:t>
            </w:r>
            <w:r w:rsidRPr="007C5973">
              <w:rPr>
                <w:rFonts w:ascii="標楷體" w:eastAsia="標楷體" w:hAnsi="標楷體" w:hint="eastAsia"/>
                <w:snapToGrid w:val="0"/>
                <w:color w:val="000000"/>
                <w:kern w:val="0"/>
              </w:rPr>
              <w:t>辦理銷售結帳登錄作業。</w:t>
            </w:r>
          </w:p>
        </w:tc>
        <w:tc>
          <w:tcPr>
            <w:tcW w:w="2578" w:type="dxa"/>
          </w:tcPr>
          <w:p w:rsidR="00DA6C30" w:rsidRPr="007C5973" w:rsidRDefault="00DA6C30">
            <w:pPr>
              <w:adjustRightInd w:val="0"/>
              <w:snapToGrid w:val="0"/>
              <w:spacing w:line="360" w:lineRule="exact"/>
              <w:ind w:leftChars="6" w:left="494" w:hangingChars="200" w:hanging="480"/>
              <w:jc w:val="both"/>
              <w:rPr>
                <w:rFonts w:ascii="標楷體" w:eastAsia="標楷體" w:hAnsi="標楷體"/>
                <w:color w:val="000000"/>
              </w:rPr>
            </w:pPr>
            <w:r w:rsidRPr="007C5973">
              <w:rPr>
                <w:rFonts w:ascii="標楷體" w:eastAsia="標楷體" w:hAnsi="標楷體" w:hint="eastAsia"/>
                <w:color w:val="000000"/>
              </w:rPr>
              <w:t>一、酌修文字，修正</w:t>
            </w:r>
            <w:r>
              <w:rPr>
                <w:rFonts w:ascii="標楷體" w:eastAsia="標楷體" w:hAnsi="標楷體" w:hint="eastAsia"/>
                <w:color w:val="000000"/>
              </w:rPr>
              <w:t>條</w:t>
            </w:r>
            <w:r w:rsidRPr="007C5973">
              <w:rPr>
                <w:rFonts w:ascii="標楷體" w:eastAsia="標楷體" w:hAnsi="標楷體" w:hint="eastAsia"/>
                <w:color w:val="000000"/>
              </w:rPr>
              <w:t>次。</w:t>
            </w:r>
          </w:p>
          <w:p w:rsidR="00DA6C30" w:rsidRPr="007C5973" w:rsidRDefault="00DA6C30">
            <w:pPr>
              <w:adjustRightInd w:val="0"/>
              <w:snapToGrid w:val="0"/>
              <w:spacing w:line="360" w:lineRule="exact"/>
              <w:ind w:leftChars="6" w:left="494" w:hangingChars="200" w:hanging="480"/>
              <w:jc w:val="both"/>
              <w:rPr>
                <w:rFonts w:ascii="標楷體" w:eastAsia="標楷體" w:hAnsi="標楷體"/>
                <w:color w:val="000000"/>
              </w:rPr>
            </w:pPr>
            <w:r w:rsidRPr="007C5973">
              <w:rPr>
                <w:rFonts w:ascii="標楷體" w:eastAsia="標楷體" w:hAnsi="標楷體" w:hint="eastAsia"/>
                <w:color w:val="000000"/>
              </w:rPr>
              <w:t>二、依據</w:t>
            </w:r>
            <w:r w:rsidRPr="007C5973">
              <w:rPr>
                <w:rFonts w:ascii="標楷體" w:eastAsia="標楷體" w:hAnsi="標楷體" w:hint="eastAsia"/>
                <w:bCs/>
                <w:color w:val="000000"/>
              </w:rPr>
              <w:t>經濟部及所屬機關（構）政府出版品管理作業注意事項第</w:t>
            </w:r>
            <w:r w:rsidRPr="007C5973">
              <w:rPr>
                <w:rFonts w:ascii="標楷體" w:eastAsia="標楷體" w:hAnsi="標楷體"/>
                <w:bCs/>
                <w:color w:val="000000"/>
              </w:rPr>
              <w:t>16</w:t>
            </w:r>
            <w:r w:rsidRPr="007C5973">
              <w:rPr>
                <w:rFonts w:ascii="標楷體" w:eastAsia="標楷體" w:hAnsi="標楷體" w:hint="eastAsia"/>
                <w:bCs/>
                <w:color w:val="000000"/>
              </w:rPr>
              <w:t>條有關出版品處理作業流程</w:t>
            </w:r>
            <w:r w:rsidRPr="007C5973">
              <w:rPr>
                <w:rFonts w:ascii="標楷體" w:eastAsia="標楷體" w:hAnsi="標楷體" w:hint="eastAsia"/>
                <w:color w:val="000000"/>
              </w:rPr>
              <w:t>規定修</w:t>
            </w:r>
            <w:r w:rsidRPr="007C5973">
              <w:rPr>
                <w:rFonts w:eastAsia="標楷體" w:hint="eastAsia"/>
                <w:bCs/>
                <w:color w:val="000000"/>
              </w:rPr>
              <w:t>訂本條文第</w:t>
            </w:r>
            <w:r w:rsidRPr="007C5973">
              <w:rPr>
                <w:rFonts w:eastAsia="標楷體"/>
                <w:bCs/>
                <w:color w:val="000000"/>
              </w:rPr>
              <w:t>1</w:t>
            </w:r>
            <w:r w:rsidRPr="007C5973">
              <w:rPr>
                <w:rFonts w:eastAsia="標楷體" w:hint="eastAsia"/>
                <w:bCs/>
                <w:color w:val="000000"/>
              </w:rPr>
              <w:t>項，另依前注意事項</w:t>
            </w:r>
            <w:r w:rsidRPr="007C5973">
              <w:rPr>
                <w:rFonts w:ascii="標楷體" w:eastAsia="標楷體" w:hAnsi="標楷體" w:hint="eastAsia"/>
                <w:bCs/>
                <w:color w:val="000000"/>
              </w:rPr>
              <w:t>第</w:t>
            </w:r>
            <w:r w:rsidRPr="007C5973">
              <w:rPr>
                <w:rFonts w:ascii="標楷體" w:eastAsia="標楷體" w:hAnsi="標楷體"/>
                <w:bCs/>
                <w:color w:val="000000"/>
              </w:rPr>
              <w:t>5</w:t>
            </w:r>
            <w:r w:rsidRPr="007C5973">
              <w:rPr>
                <w:rFonts w:ascii="標楷體" w:eastAsia="標楷體" w:hAnsi="標楷體" w:hint="eastAsia"/>
                <w:bCs/>
                <w:color w:val="000000"/>
              </w:rPr>
              <w:t>條增列出版品指定應分送單位</w:t>
            </w:r>
            <w:r w:rsidRPr="007C5973">
              <w:rPr>
                <w:rFonts w:eastAsia="標楷體" w:hint="eastAsia"/>
                <w:bCs/>
                <w:color w:val="000000"/>
              </w:rPr>
              <w:t>。</w:t>
            </w:r>
          </w:p>
          <w:p w:rsidR="00DA6C30" w:rsidRPr="007C5973" w:rsidRDefault="00DA6C30">
            <w:pPr>
              <w:adjustRightInd w:val="0"/>
              <w:snapToGrid w:val="0"/>
              <w:spacing w:line="360" w:lineRule="exact"/>
              <w:ind w:leftChars="6" w:left="494" w:hangingChars="200" w:hanging="480"/>
              <w:jc w:val="both"/>
              <w:rPr>
                <w:rFonts w:ascii="標楷體" w:eastAsia="標楷體" w:hAnsi="標楷體"/>
                <w:color w:val="000000"/>
              </w:rPr>
            </w:pPr>
          </w:p>
        </w:tc>
      </w:tr>
      <w:tr w:rsidR="00DA6C30" w:rsidRPr="007C5973" w:rsidTr="00BC0B4E">
        <w:trPr>
          <w:trHeight w:val="2021"/>
        </w:trPr>
        <w:tc>
          <w:tcPr>
            <w:tcW w:w="3945" w:type="dxa"/>
          </w:tcPr>
          <w:p w:rsidR="00DA6C30" w:rsidRPr="007C5973" w:rsidRDefault="00DA6C30" w:rsidP="00F2314D">
            <w:pPr>
              <w:adjustRightInd w:val="0"/>
              <w:snapToGrid w:val="0"/>
              <w:spacing w:line="360" w:lineRule="atLeast"/>
              <w:ind w:left="480" w:hangingChars="200" w:hanging="480"/>
              <w:rPr>
                <w:rFonts w:ascii="標楷體" w:eastAsia="標楷體" w:hAnsi="標楷體"/>
                <w:snapToGrid w:val="0"/>
                <w:color w:val="000000"/>
                <w:kern w:val="0"/>
              </w:rPr>
            </w:pPr>
            <w:r w:rsidRPr="007C5973">
              <w:rPr>
                <w:rFonts w:ascii="標楷體" w:eastAsia="標楷體" w:hAnsi="標楷體" w:hint="eastAsia"/>
                <w:snapToGrid w:val="0"/>
                <w:color w:val="000000"/>
                <w:kern w:val="0"/>
              </w:rPr>
              <w:t>十、著作權管理及授權利用作業如下：</w:t>
            </w:r>
          </w:p>
          <w:p w:rsidR="00DA6C30" w:rsidRPr="007C5973" w:rsidRDefault="00DA6C30" w:rsidP="00F2314D">
            <w:pPr>
              <w:adjustRightInd w:val="0"/>
              <w:snapToGrid w:val="0"/>
              <w:spacing w:line="360" w:lineRule="atLeast"/>
              <w:ind w:leftChars="200" w:left="960" w:hangingChars="200" w:hanging="480"/>
              <w:jc w:val="both"/>
              <w:rPr>
                <w:rFonts w:ascii="標楷體" w:eastAsia="標楷體" w:hAnsi="標楷體"/>
                <w:color w:val="00000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一</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出版單位於出版品</w:t>
            </w:r>
            <w:r w:rsidRPr="007C5973">
              <w:rPr>
                <w:rFonts w:ascii="標楷體" w:eastAsia="標楷體" w:hAnsi="標楷體" w:hint="eastAsia"/>
                <w:color w:val="000000"/>
              </w:rPr>
              <w:t>出版前，有關著作人之認定、著作財產權之歸屬及著作之授權利用，應依照著作權法相關規定辦理。</w:t>
            </w:r>
          </w:p>
          <w:p w:rsidR="00DA6C30" w:rsidRPr="007C5973" w:rsidRDefault="00DA6C30" w:rsidP="00F2314D">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color w:val="000000"/>
              </w:rPr>
              <w:t>(</w:t>
            </w:r>
            <w:r w:rsidRPr="007C5973">
              <w:rPr>
                <w:rFonts w:ascii="標楷體" w:eastAsia="標楷體" w:hAnsi="標楷體" w:hint="eastAsia"/>
                <w:color w:val="000000"/>
              </w:rPr>
              <w:t>二</w:t>
            </w:r>
            <w:r w:rsidRPr="007C5973">
              <w:rPr>
                <w:rFonts w:ascii="標楷體" w:eastAsia="標楷體" w:hAnsi="標楷體"/>
                <w:color w:val="000000"/>
              </w:rPr>
              <w:t>)</w:t>
            </w:r>
            <w:r w:rsidRPr="007C5973">
              <w:rPr>
                <w:rFonts w:ascii="標楷體" w:eastAsia="標楷體" w:hAnsi="標楷體" w:hint="eastAsia"/>
                <w:color w:val="000000"/>
              </w:rPr>
              <w:t>出版單位對可授權</w:t>
            </w:r>
            <w:r w:rsidRPr="007C5973">
              <w:rPr>
                <w:rFonts w:ascii="標楷體" w:eastAsia="標楷體" w:hAnsi="標楷體" w:hint="eastAsia"/>
                <w:snapToGrid w:val="0"/>
                <w:color w:val="000000"/>
                <w:kern w:val="0"/>
              </w:rPr>
              <w:t>出版品，應先取得本局可以各種方法，不限地域、時間、內容利用該出版品及再授權他人利用之權利。</w:t>
            </w:r>
          </w:p>
          <w:p w:rsidR="00DA6C30" w:rsidRPr="007C5973" w:rsidRDefault="00DA6C30" w:rsidP="00F2314D">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三</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出版品著作財產權屬本局者，出版單位應全文於本局局網站公開，供民眾閱覽。</w:t>
            </w:r>
          </w:p>
          <w:p w:rsidR="00DA6C30" w:rsidRPr="007C5973" w:rsidRDefault="00DA6C30" w:rsidP="00F2314D">
            <w:pPr>
              <w:adjustRightInd w:val="0"/>
              <w:snapToGrid w:val="0"/>
              <w:spacing w:line="360" w:lineRule="atLeast"/>
              <w:ind w:leftChars="200" w:left="960" w:hangingChars="200" w:hanging="480"/>
              <w:jc w:val="both"/>
              <w:rPr>
                <w:rFonts w:ascii="標楷體" w:eastAsia="標楷體" w:hAnsi="標楷體"/>
                <w:color w:val="00000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四</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出版單位需提供出版品電子檔，供專責人員上傳至「政府出版品資訊網」。出版圖書者，應提供「</w:t>
            </w:r>
            <w:r w:rsidRPr="007C5973">
              <w:rPr>
                <w:rFonts w:ascii="標楷體" w:eastAsia="標楷體" w:hAnsi="標楷體" w:hint="eastAsia"/>
                <w:noProof/>
                <w:color w:val="000000"/>
              </w:rPr>
              <w:t>定稿印製檔</w:t>
            </w:r>
            <w:r w:rsidRPr="007C5973">
              <w:rPr>
                <w:rFonts w:ascii="標楷體" w:eastAsia="標楷體" w:hAnsi="標楷體"/>
                <w:noProof/>
                <w:color w:val="000000"/>
              </w:rPr>
              <w:t>(</w:t>
            </w:r>
            <w:r w:rsidRPr="007C5973">
              <w:rPr>
                <w:rFonts w:ascii="標楷體" w:eastAsia="標楷體" w:hAnsi="標楷體" w:hint="eastAsia"/>
                <w:noProof/>
                <w:color w:val="000000"/>
              </w:rPr>
              <w:t>封面、內文</w:t>
            </w:r>
            <w:r w:rsidRPr="007C5973">
              <w:rPr>
                <w:rFonts w:ascii="標楷體" w:eastAsia="標楷體" w:hAnsi="標楷體"/>
                <w:noProof/>
                <w:color w:val="000000"/>
              </w:rPr>
              <w:t>)</w:t>
            </w:r>
            <w:r w:rsidRPr="007C5973">
              <w:rPr>
                <w:rFonts w:ascii="標楷體" w:eastAsia="標楷體" w:hAnsi="標楷體" w:hint="eastAsia"/>
                <w:noProof/>
                <w:color w:val="000000"/>
              </w:rPr>
              <w:t>、印製用</w:t>
            </w:r>
            <w:r w:rsidRPr="007C5973">
              <w:rPr>
                <w:rFonts w:ascii="標楷體" w:eastAsia="標楷體" w:hAnsi="標楷體"/>
                <w:noProof/>
                <w:color w:val="000000"/>
              </w:rPr>
              <w:t>PDF</w:t>
            </w:r>
            <w:r w:rsidRPr="007C5973">
              <w:rPr>
                <w:rFonts w:ascii="標楷體" w:eastAsia="標楷體" w:hAnsi="標楷體" w:hint="eastAsia"/>
                <w:noProof/>
                <w:color w:val="000000"/>
              </w:rPr>
              <w:t>檔</w:t>
            </w:r>
            <w:r w:rsidRPr="007C5973">
              <w:rPr>
                <w:rFonts w:ascii="標楷體" w:eastAsia="標楷體" w:hAnsi="標楷體"/>
                <w:noProof/>
                <w:color w:val="000000"/>
              </w:rPr>
              <w:t>(</w:t>
            </w:r>
            <w:r w:rsidRPr="007C5973">
              <w:rPr>
                <w:rFonts w:ascii="標楷體" w:eastAsia="標楷體" w:hAnsi="標楷體" w:hint="eastAsia"/>
                <w:noProof/>
                <w:color w:val="000000"/>
              </w:rPr>
              <w:t>封面、內文</w:t>
            </w:r>
            <w:r w:rsidRPr="007C5973">
              <w:rPr>
                <w:rFonts w:ascii="標楷體" w:eastAsia="標楷體" w:hAnsi="標楷體"/>
                <w:noProof/>
                <w:color w:val="000000"/>
              </w:rPr>
              <w:t>)</w:t>
            </w:r>
            <w:r w:rsidRPr="007C5973">
              <w:rPr>
                <w:rFonts w:ascii="標楷體" w:eastAsia="標楷體" w:hAnsi="標楷體" w:hint="eastAsia"/>
                <w:noProof/>
                <w:color w:val="000000"/>
              </w:rPr>
              <w:t>」共四種電子檔；出版連續性出版品者，應提供「封面檔、印製用全文</w:t>
            </w:r>
            <w:r w:rsidRPr="007C5973">
              <w:rPr>
                <w:rFonts w:ascii="標楷體" w:eastAsia="標楷體" w:hAnsi="標楷體"/>
                <w:noProof/>
                <w:color w:val="000000"/>
              </w:rPr>
              <w:t>PDF</w:t>
            </w:r>
            <w:r w:rsidRPr="007C5973">
              <w:rPr>
                <w:rFonts w:ascii="標楷體" w:eastAsia="標楷體" w:hAnsi="標楷體" w:hint="eastAsia"/>
                <w:noProof/>
                <w:color w:val="000000"/>
              </w:rPr>
              <w:t>檔」二種電子檔。</w:t>
            </w:r>
          </w:p>
          <w:p w:rsidR="00DA6C30" w:rsidRPr="007C5973" w:rsidRDefault="00DA6C30" w:rsidP="00F2314D">
            <w:pPr>
              <w:adjustRightInd w:val="0"/>
              <w:snapToGrid w:val="0"/>
              <w:spacing w:line="360" w:lineRule="atLeast"/>
              <w:ind w:leftChars="200" w:left="960" w:hangingChars="200" w:hanging="480"/>
              <w:jc w:val="both"/>
              <w:rPr>
                <w:rFonts w:ascii="標楷體" w:eastAsia="標楷體" w:hAnsi="標楷體"/>
                <w:color w:val="000000"/>
              </w:rPr>
            </w:pPr>
            <w:r w:rsidRPr="007C5973">
              <w:rPr>
                <w:rFonts w:ascii="標楷體" w:eastAsia="標楷體" w:hAnsi="標楷體"/>
                <w:color w:val="000000"/>
              </w:rPr>
              <w:t>(</w:t>
            </w:r>
            <w:r w:rsidRPr="007C5973">
              <w:rPr>
                <w:rFonts w:ascii="標楷體" w:eastAsia="標楷體" w:hAnsi="標楷體" w:hint="eastAsia"/>
                <w:color w:val="000000"/>
              </w:rPr>
              <w:t>五</w:t>
            </w:r>
            <w:r w:rsidRPr="007C5973">
              <w:rPr>
                <w:rFonts w:ascii="標楷體" w:eastAsia="標楷體" w:hAnsi="標楷體"/>
                <w:color w:val="000000"/>
              </w:rPr>
              <w:t>)</w:t>
            </w:r>
            <w:r w:rsidRPr="007C5973">
              <w:rPr>
                <w:rFonts w:ascii="標楷體" w:eastAsia="標楷體" w:hAnsi="標楷體" w:hint="eastAsia"/>
                <w:color w:val="000000"/>
              </w:rPr>
              <w:t>出版單位辦理出版品授權，得依其性質採全部授權或部分授權。出版品於已取得著作財產權範圍內，應同意授權文化部辦理流通利用。</w:t>
            </w:r>
          </w:p>
          <w:p w:rsidR="00DA6C30" w:rsidRPr="007C5973" w:rsidRDefault="00DA6C30" w:rsidP="00D40E80">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color w:val="000000"/>
              </w:rPr>
              <w:t>(</w:t>
            </w:r>
            <w:r w:rsidRPr="007C5973">
              <w:rPr>
                <w:rFonts w:ascii="標楷體" w:eastAsia="標楷體" w:hAnsi="標楷體" w:hint="eastAsia"/>
                <w:color w:val="000000"/>
              </w:rPr>
              <w:t>六</w:t>
            </w:r>
            <w:r w:rsidRPr="007C5973">
              <w:rPr>
                <w:rFonts w:ascii="標楷體" w:eastAsia="標楷體" w:hAnsi="標楷體"/>
                <w:color w:val="000000"/>
              </w:rPr>
              <w:t>)</w:t>
            </w:r>
            <w:r w:rsidRPr="007C5973">
              <w:rPr>
                <w:rFonts w:ascii="標楷體" w:eastAsia="標楷體" w:hAnsi="標楷體" w:hint="eastAsia"/>
                <w:color w:val="000000"/>
              </w:rPr>
              <w:t>出版單位辦理出版品授權時，應檢附同意函、利用清單</w:t>
            </w:r>
            <w:r w:rsidRPr="007C5973">
              <w:rPr>
                <w:rFonts w:ascii="標楷體" w:eastAsia="標楷體" w:hAnsi="標楷體"/>
                <w:color w:val="000000"/>
              </w:rPr>
              <w:t>(</w:t>
            </w:r>
            <w:r w:rsidRPr="007C5973">
              <w:rPr>
                <w:rFonts w:ascii="標楷體" w:eastAsia="標楷體" w:hAnsi="標楷體" w:hint="eastAsia"/>
                <w:color w:val="000000"/>
              </w:rPr>
              <w:t>如附件二</w:t>
            </w:r>
            <w:r w:rsidRPr="007C5973">
              <w:rPr>
                <w:rFonts w:ascii="標楷體" w:eastAsia="標楷體" w:hAnsi="標楷體"/>
                <w:color w:val="000000"/>
              </w:rPr>
              <w:t>)</w:t>
            </w:r>
            <w:r w:rsidRPr="007C5973">
              <w:rPr>
                <w:rFonts w:ascii="標楷體" w:eastAsia="標楷體" w:hAnsi="標楷體" w:hint="eastAsia"/>
                <w:color w:val="000000"/>
              </w:rPr>
              <w:t>、該出版品、及電子檔等，函送文化部並副知及本局秘書室。繳交之電子檔應符合規範（如附件三），並應於送交文化部前，先掃除電腦病毒及自行備份存檔。</w:t>
            </w:r>
          </w:p>
        </w:tc>
        <w:tc>
          <w:tcPr>
            <w:tcW w:w="3960" w:type="dxa"/>
          </w:tcPr>
          <w:p w:rsidR="00DA6C30" w:rsidRPr="007C5973" w:rsidRDefault="00DA6C30" w:rsidP="00A939AD">
            <w:pPr>
              <w:adjustRightInd w:val="0"/>
              <w:snapToGrid w:val="0"/>
              <w:spacing w:line="360" w:lineRule="atLeast"/>
              <w:ind w:left="480" w:hangingChars="200" w:hanging="480"/>
              <w:rPr>
                <w:rFonts w:ascii="標楷體" w:eastAsia="標楷體" w:hAnsi="標楷體"/>
                <w:snapToGrid w:val="0"/>
                <w:color w:val="000000"/>
                <w:kern w:val="0"/>
              </w:rPr>
            </w:pPr>
            <w:r w:rsidRPr="007C5973">
              <w:rPr>
                <w:rFonts w:ascii="標楷體" w:eastAsia="標楷體" w:hAnsi="標楷體" w:hint="eastAsia"/>
                <w:snapToGrid w:val="0"/>
                <w:color w:val="000000"/>
                <w:kern w:val="0"/>
                <w:u w:val="single"/>
              </w:rPr>
              <w:t>九</w:t>
            </w:r>
            <w:r w:rsidRPr="007C5973">
              <w:rPr>
                <w:rFonts w:ascii="標楷體" w:eastAsia="標楷體" w:hAnsi="標楷體" w:hint="eastAsia"/>
                <w:snapToGrid w:val="0"/>
                <w:color w:val="000000"/>
                <w:kern w:val="0"/>
              </w:rPr>
              <w:t>、著作權管理及授權利用作業如下：</w:t>
            </w:r>
          </w:p>
          <w:p w:rsidR="00DA6C30" w:rsidRPr="007C5973" w:rsidRDefault="00DA6C30" w:rsidP="00A939AD">
            <w:pPr>
              <w:adjustRightInd w:val="0"/>
              <w:snapToGrid w:val="0"/>
              <w:spacing w:line="360" w:lineRule="atLeast"/>
              <w:ind w:leftChars="200" w:left="960" w:hangingChars="200" w:hanging="480"/>
              <w:jc w:val="both"/>
              <w:rPr>
                <w:rFonts w:ascii="標楷體" w:eastAsia="標楷體" w:hAnsi="標楷體"/>
                <w:color w:val="00000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一</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出版單位於出版品</w:t>
            </w:r>
            <w:r w:rsidRPr="007C5973">
              <w:rPr>
                <w:rFonts w:ascii="標楷體" w:eastAsia="標楷體" w:hAnsi="標楷體" w:hint="eastAsia"/>
                <w:color w:val="000000"/>
              </w:rPr>
              <w:t>出版前，有關著作人之認定、著作財產權之歸屬及著作之授權利用，應依照著作權法相關規定辦理。</w:t>
            </w:r>
          </w:p>
          <w:p w:rsidR="00DA6C30" w:rsidRPr="007C5973" w:rsidRDefault="00DA6C30" w:rsidP="00A939AD">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color w:val="000000"/>
              </w:rPr>
              <w:t>(</w:t>
            </w:r>
            <w:r w:rsidRPr="007C5973">
              <w:rPr>
                <w:rFonts w:ascii="標楷體" w:eastAsia="標楷體" w:hAnsi="標楷體" w:hint="eastAsia"/>
                <w:color w:val="000000"/>
              </w:rPr>
              <w:t>二</w:t>
            </w:r>
            <w:r w:rsidRPr="007C5973">
              <w:rPr>
                <w:rFonts w:ascii="標楷體" w:eastAsia="標楷體" w:hAnsi="標楷體"/>
                <w:color w:val="000000"/>
              </w:rPr>
              <w:t>)</w:t>
            </w:r>
            <w:r w:rsidRPr="007C5973">
              <w:rPr>
                <w:rFonts w:ascii="標楷體" w:eastAsia="標楷體" w:hAnsi="標楷體" w:hint="eastAsia"/>
                <w:color w:val="000000"/>
              </w:rPr>
              <w:t>出版單位對可授權</w:t>
            </w:r>
            <w:r w:rsidRPr="007C5973">
              <w:rPr>
                <w:rFonts w:ascii="標楷體" w:eastAsia="標楷體" w:hAnsi="標楷體" w:hint="eastAsia"/>
                <w:snapToGrid w:val="0"/>
                <w:color w:val="000000"/>
                <w:kern w:val="0"/>
              </w:rPr>
              <w:t>出版品，應先取得本局可以各種方法，不限地域、時間、內容利用該出版品及再授權他人利用之權利。</w:t>
            </w:r>
          </w:p>
          <w:p w:rsidR="00DA6C30" w:rsidRPr="007C5973" w:rsidRDefault="00DA6C30" w:rsidP="00A939AD">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三</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出版品著作財產權屬本局者，出版單位應全文於本局局網站公開，供民眾閱覽。</w:t>
            </w:r>
          </w:p>
          <w:p w:rsidR="00DA6C30" w:rsidRPr="007C5973" w:rsidRDefault="00DA6C30" w:rsidP="00A939AD">
            <w:pPr>
              <w:adjustRightInd w:val="0"/>
              <w:snapToGrid w:val="0"/>
              <w:spacing w:line="360" w:lineRule="atLeast"/>
              <w:ind w:leftChars="200" w:left="960" w:hangingChars="200" w:hanging="480"/>
              <w:jc w:val="both"/>
              <w:rPr>
                <w:rFonts w:ascii="標楷體" w:eastAsia="標楷體" w:hAnsi="標楷體"/>
                <w:color w:val="00000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四</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出版單位需提供出版品電子檔，供專責人員上傳至「</w:t>
            </w:r>
            <w:r w:rsidRPr="007C5973">
              <w:rPr>
                <w:rFonts w:ascii="標楷體" w:eastAsia="標楷體" w:hAnsi="標楷體" w:hint="eastAsia"/>
                <w:snapToGrid w:val="0"/>
                <w:color w:val="000000"/>
                <w:kern w:val="0"/>
                <w:u w:val="single"/>
              </w:rPr>
              <w:t>政府出版資訊網</w:t>
            </w:r>
            <w:r w:rsidRPr="007C5973">
              <w:rPr>
                <w:rFonts w:ascii="標楷體" w:eastAsia="標楷體" w:hAnsi="標楷體" w:hint="eastAsia"/>
                <w:snapToGrid w:val="0"/>
                <w:color w:val="000000"/>
                <w:kern w:val="0"/>
              </w:rPr>
              <w:t>」。出版圖書者，應提供「</w:t>
            </w:r>
            <w:r w:rsidRPr="007C5973">
              <w:rPr>
                <w:rFonts w:ascii="標楷體" w:eastAsia="標楷體" w:hAnsi="標楷體" w:hint="eastAsia"/>
                <w:noProof/>
                <w:color w:val="000000"/>
              </w:rPr>
              <w:t>定稿印製檔</w:t>
            </w:r>
            <w:r w:rsidRPr="007C5973">
              <w:rPr>
                <w:rFonts w:ascii="標楷體" w:eastAsia="標楷體" w:hAnsi="標楷體"/>
                <w:noProof/>
                <w:color w:val="000000"/>
              </w:rPr>
              <w:t>(</w:t>
            </w:r>
            <w:r w:rsidRPr="007C5973">
              <w:rPr>
                <w:rFonts w:ascii="標楷體" w:eastAsia="標楷體" w:hAnsi="標楷體" w:hint="eastAsia"/>
                <w:noProof/>
                <w:color w:val="000000"/>
              </w:rPr>
              <w:t>封面、內文</w:t>
            </w:r>
            <w:r w:rsidRPr="007C5973">
              <w:rPr>
                <w:rFonts w:ascii="標楷體" w:eastAsia="標楷體" w:hAnsi="標楷體"/>
                <w:noProof/>
                <w:color w:val="000000"/>
              </w:rPr>
              <w:t>)</w:t>
            </w:r>
            <w:r w:rsidRPr="007C5973">
              <w:rPr>
                <w:rFonts w:ascii="標楷體" w:eastAsia="標楷體" w:hAnsi="標楷體" w:hint="eastAsia"/>
                <w:noProof/>
                <w:color w:val="000000"/>
              </w:rPr>
              <w:t>、印製用</w:t>
            </w:r>
            <w:r w:rsidRPr="007C5973">
              <w:rPr>
                <w:rFonts w:ascii="標楷體" w:eastAsia="標楷體" w:hAnsi="標楷體"/>
                <w:noProof/>
                <w:color w:val="000000"/>
              </w:rPr>
              <w:t>PDF</w:t>
            </w:r>
            <w:r w:rsidRPr="007C5973">
              <w:rPr>
                <w:rFonts w:ascii="標楷體" w:eastAsia="標楷體" w:hAnsi="標楷體" w:hint="eastAsia"/>
                <w:noProof/>
                <w:color w:val="000000"/>
              </w:rPr>
              <w:t>檔</w:t>
            </w:r>
            <w:r w:rsidRPr="007C5973">
              <w:rPr>
                <w:rFonts w:ascii="標楷體" w:eastAsia="標楷體" w:hAnsi="標楷體"/>
                <w:noProof/>
                <w:color w:val="000000"/>
              </w:rPr>
              <w:t>(</w:t>
            </w:r>
            <w:r w:rsidRPr="007C5973">
              <w:rPr>
                <w:rFonts w:ascii="標楷體" w:eastAsia="標楷體" w:hAnsi="標楷體" w:hint="eastAsia"/>
                <w:noProof/>
                <w:color w:val="000000"/>
              </w:rPr>
              <w:t>封面、內文</w:t>
            </w:r>
            <w:r w:rsidRPr="007C5973">
              <w:rPr>
                <w:rFonts w:ascii="標楷體" w:eastAsia="標楷體" w:hAnsi="標楷體"/>
                <w:noProof/>
                <w:color w:val="000000"/>
              </w:rPr>
              <w:t>)</w:t>
            </w:r>
            <w:r w:rsidRPr="007C5973">
              <w:rPr>
                <w:rFonts w:ascii="標楷體" w:eastAsia="標楷體" w:hAnsi="標楷體" w:hint="eastAsia"/>
                <w:noProof/>
                <w:color w:val="000000"/>
              </w:rPr>
              <w:t>」共四種電子檔；出版連續性出版品者，應提供「封面檔、印製用全文</w:t>
            </w:r>
            <w:r w:rsidRPr="007C5973">
              <w:rPr>
                <w:rFonts w:ascii="標楷體" w:eastAsia="標楷體" w:hAnsi="標楷體"/>
                <w:noProof/>
                <w:color w:val="000000"/>
              </w:rPr>
              <w:t>PDF</w:t>
            </w:r>
            <w:r w:rsidRPr="007C5973">
              <w:rPr>
                <w:rFonts w:ascii="標楷體" w:eastAsia="標楷體" w:hAnsi="標楷體" w:hint="eastAsia"/>
                <w:noProof/>
                <w:color w:val="000000"/>
              </w:rPr>
              <w:t>檔」二種電子檔。</w:t>
            </w:r>
          </w:p>
          <w:p w:rsidR="00DA6C30" w:rsidRPr="007C5973" w:rsidRDefault="00DA6C30" w:rsidP="00A939AD">
            <w:pPr>
              <w:adjustRightInd w:val="0"/>
              <w:snapToGrid w:val="0"/>
              <w:spacing w:line="360" w:lineRule="atLeast"/>
              <w:ind w:leftChars="200" w:left="960" w:hangingChars="200" w:hanging="480"/>
              <w:jc w:val="both"/>
              <w:rPr>
                <w:rFonts w:ascii="標楷體" w:eastAsia="標楷體" w:hAnsi="標楷體"/>
                <w:color w:val="000000"/>
              </w:rPr>
            </w:pPr>
            <w:r w:rsidRPr="007C5973">
              <w:rPr>
                <w:rFonts w:ascii="標楷體" w:eastAsia="標楷體" w:hAnsi="標楷體"/>
                <w:color w:val="000000"/>
              </w:rPr>
              <w:t>(</w:t>
            </w:r>
            <w:r w:rsidRPr="007C5973">
              <w:rPr>
                <w:rFonts w:ascii="標楷體" w:eastAsia="標楷體" w:hAnsi="標楷體" w:hint="eastAsia"/>
                <w:color w:val="000000"/>
              </w:rPr>
              <w:t>五</w:t>
            </w:r>
            <w:r w:rsidRPr="007C5973">
              <w:rPr>
                <w:rFonts w:ascii="標楷體" w:eastAsia="標楷體" w:hAnsi="標楷體"/>
                <w:color w:val="000000"/>
              </w:rPr>
              <w:t>)</w:t>
            </w:r>
            <w:r w:rsidRPr="007C5973">
              <w:rPr>
                <w:rFonts w:ascii="標楷體" w:eastAsia="標楷體" w:hAnsi="標楷體" w:hint="eastAsia"/>
                <w:color w:val="000000"/>
              </w:rPr>
              <w:t>出版單位辦理出版品授權，得依其性質採全部授權或部分授權。出版品於已取得著作財產權範圍內，應同意授權</w:t>
            </w:r>
            <w:r w:rsidRPr="007C5973">
              <w:rPr>
                <w:rFonts w:ascii="標楷體" w:eastAsia="標楷體" w:hAnsi="標楷體" w:hint="eastAsia"/>
                <w:color w:val="000000"/>
                <w:u w:val="single"/>
              </w:rPr>
              <w:t>行政院</w:t>
            </w:r>
            <w:r w:rsidRPr="007C5973">
              <w:rPr>
                <w:rFonts w:ascii="標楷體" w:eastAsia="標楷體" w:hAnsi="標楷體" w:hint="eastAsia"/>
                <w:color w:val="000000"/>
              </w:rPr>
              <w:t>辦理流通利用。</w:t>
            </w:r>
          </w:p>
          <w:p w:rsidR="00DA6C30" w:rsidRPr="007C5973" w:rsidRDefault="00DA6C30" w:rsidP="00F2314D">
            <w:pPr>
              <w:adjustRightInd w:val="0"/>
              <w:snapToGrid w:val="0"/>
              <w:spacing w:line="360" w:lineRule="atLeast"/>
              <w:ind w:leftChars="200" w:left="960" w:hangingChars="200" w:hanging="480"/>
              <w:jc w:val="both"/>
              <w:rPr>
                <w:rFonts w:ascii="標楷體" w:eastAsia="標楷體" w:hAnsi="標楷體"/>
                <w:color w:val="000000"/>
                <w:spacing w:val="-20"/>
              </w:rPr>
            </w:pPr>
            <w:r w:rsidRPr="007C5973">
              <w:rPr>
                <w:rFonts w:ascii="標楷體" w:eastAsia="標楷體" w:hAnsi="標楷體"/>
                <w:color w:val="000000"/>
              </w:rPr>
              <w:t>(</w:t>
            </w:r>
            <w:r w:rsidRPr="007C5973">
              <w:rPr>
                <w:rFonts w:ascii="標楷體" w:eastAsia="標楷體" w:hAnsi="標楷體" w:hint="eastAsia"/>
                <w:color w:val="000000"/>
              </w:rPr>
              <w:t>六</w:t>
            </w:r>
            <w:r w:rsidRPr="007C5973">
              <w:rPr>
                <w:rFonts w:ascii="標楷體" w:eastAsia="標楷體" w:hAnsi="標楷體"/>
                <w:color w:val="000000"/>
              </w:rPr>
              <w:t>)</w:t>
            </w:r>
            <w:r w:rsidRPr="007C5973">
              <w:rPr>
                <w:rFonts w:ascii="標楷體" w:eastAsia="標楷體" w:hAnsi="標楷體" w:hint="eastAsia"/>
                <w:color w:val="000000"/>
              </w:rPr>
              <w:t>出版單位辦理出版品授權時，應檢附同意函、利用清單</w:t>
            </w:r>
            <w:r w:rsidRPr="007C5973">
              <w:rPr>
                <w:rFonts w:ascii="標楷體" w:eastAsia="標楷體" w:hAnsi="標楷體"/>
                <w:color w:val="000000"/>
                <w:u w:val="single"/>
              </w:rPr>
              <w:t>(</w:t>
            </w:r>
            <w:r w:rsidRPr="007C5973">
              <w:rPr>
                <w:rFonts w:ascii="標楷體" w:eastAsia="標楷體" w:hAnsi="標楷體" w:hint="eastAsia"/>
                <w:color w:val="000000"/>
                <w:u w:val="single"/>
              </w:rPr>
              <w:t>如附件六</w:t>
            </w:r>
            <w:r w:rsidRPr="007C5973">
              <w:rPr>
                <w:rFonts w:ascii="標楷體" w:eastAsia="標楷體" w:hAnsi="標楷體"/>
                <w:color w:val="000000"/>
                <w:u w:val="single"/>
              </w:rPr>
              <w:t>)</w:t>
            </w:r>
            <w:r w:rsidRPr="007C5973">
              <w:rPr>
                <w:rFonts w:ascii="標楷體" w:eastAsia="標楷體" w:hAnsi="標楷體" w:hint="eastAsia"/>
                <w:color w:val="000000"/>
                <w:u w:val="single"/>
              </w:rPr>
              <w:t>、該出版品、及電子檔等，函送行政院並副知經濟部研發會及本局秘書室。繳交之電子檔格式應依規定</w:t>
            </w:r>
            <w:r w:rsidRPr="007C5973">
              <w:rPr>
                <w:rFonts w:ascii="標楷體" w:eastAsia="標楷體" w:hAnsi="標楷體"/>
                <w:color w:val="000000"/>
                <w:u w:val="single"/>
              </w:rPr>
              <w:t>(</w:t>
            </w:r>
            <w:r w:rsidRPr="007C5973">
              <w:rPr>
                <w:rFonts w:ascii="標楷體" w:eastAsia="標楷體" w:hAnsi="標楷體" w:hint="eastAsia"/>
                <w:color w:val="000000"/>
                <w:u w:val="single"/>
              </w:rPr>
              <w:t>如附件七</w:t>
            </w:r>
            <w:r w:rsidRPr="007C5973">
              <w:rPr>
                <w:rFonts w:ascii="標楷體" w:eastAsia="標楷體" w:hAnsi="標楷體"/>
                <w:color w:val="000000"/>
                <w:u w:val="single"/>
              </w:rPr>
              <w:t>)</w:t>
            </w:r>
            <w:r w:rsidRPr="007C5973">
              <w:rPr>
                <w:rFonts w:ascii="標楷體" w:eastAsia="標楷體" w:hAnsi="標楷體" w:hint="eastAsia"/>
                <w:color w:val="000000"/>
                <w:u w:val="single"/>
              </w:rPr>
              <w:t>辦理。</w:t>
            </w:r>
          </w:p>
        </w:tc>
        <w:tc>
          <w:tcPr>
            <w:tcW w:w="2578" w:type="dxa"/>
          </w:tcPr>
          <w:p w:rsidR="00DA6C30" w:rsidRPr="007C5973" w:rsidRDefault="00DA6C30">
            <w:pPr>
              <w:adjustRightInd w:val="0"/>
              <w:snapToGrid w:val="0"/>
              <w:spacing w:line="360" w:lineRule="exact"/>
              <w:jc w:val="both"/>
              <w:rPr>
                <w:rFonts w:ascii="標楷體" w:eastAsia="標楷體" w:hAnsi="標楷體"/>
                <w:color w:val="000000"/>
              </w:rPr>
            </w:pPr>
            <w:r w:rsidRPr="007C5973">
              <w:rPr>
                <w:rFonts w:ascii="標楷體" w:eastAsia="標楷體" w:hAnsi="標楷體" w:hint="eastAsia"/>
                <w:color w:val="000000"/>
              </w:rPr>
              <w:t>一、</w:t>
            </w:r>
            <w:r>
              <w:rPr>
                <w:rFonts w:ascii="標楷體" w:eastAsia="標楷體" w:hAnsi="標楷體" w:hint="eastAsia"/>
                <w:color w:val="000000"/>
              </w:rPr>
              <w:t>條</w:t>
            </w:r>
            <w:r w:rsidRPr="007C5973">
              <w:rPr>
                <w:rFonts w:ascii="標楷體" w:eastAsia="標楷體" w:hAnsi="標楷體" w:hint="eastAsia"/>
                <w:color w:val="000000"/>
              </w:rPr>
              <w:t>次變更。</w:t>
            </w:r>
          </w:p>
          <w:p w:rsidR="00DA6C30" w:rsidRPr="007C5973" w:rsidRDefault="00DA6C30" w:rsidP="00FF7A47">
            <w:pPr>
              <w:adjustRightInd w:val="0"/>
              <w:snapToGrid w:val="0"/>
              <w:spacing w:line="360" w:lineRule="exact"/>
              <w:ind w:left="480" w:hangingChars="200" w:hanging="480"/>
              <w:rPr>
                <w:rFonts w:ascii="標楷體" w:eastAsia="標楷體" w:hAnsi="標楷體"/>
                <w:color w:val="000000"/>
              </w:rPr>
            </w:pPr>
            <w:r w:rsidRPr="007C5973">
              <w:rPr>
                <w:rFonts w:ascii="標楷體" w:eastAsia="標楷體" w:hAnsi="標楷體" w:hint="eastAsia"/>
                <w:color w:val="000000"/>
              </w:rPr>
              <w:t>二、依據</w:t>
            </w:r>
            <w:r w:rsidRPr="007C5973">
              <w:rPr>
                <w:rFonts w:ascii="標楷體" w:eastAsia="標楷體" w:hAnsi="標楷體" w:hint="eastAsia"/>
                <w:bCs/>
                <w:color w:val="000000"/>
              </w:rPr>
              <w:t>經濟部及所屬機關（構）政府出版品管理作業注意事項第</w:t>
            </w:r>
            <w:r w:rsidRPr="007C5973">
              <w:rPr>
                <w:rFonts w:ascii="標楷體" w:eastAsia="標楷體" w:hAnsi="標楷體"/>
                <w:bCs/>
                <w:color w:val="000000"/>
              </w:rPr>
              <w:t>13</w:t>
            </w:r>
            <w:r w:rsidRPr="007C5973">
              <w:rPr>
                <w:rFonts w:ascii="標楷體" w:eastAsia="標楷體" w:hAnsi="標楷體" w:hint="eastAsia"/>
                <w:bCs/>
                <w:color w:val="000000"/>
              </w:rPr>
              <w:t>條修正收文單位及</w:t>
            </w:r>
            <w:r w:rsidRPr="007C5973">
              <w:rPr>
                <w:rFonts w:eastAsia="標楷體" w:hint="eastAsia"/>
                <w:color w:val="000000"/>
              </w:rPr>
              <w:t>辦理圖書</w:t>
            </w:r>
            <w:r w:rsidRPr="007C5973">
              <w:rPr>
                <w:rFonts w:eastAsia="標楷體"/>
                <w:color w:val="000000"/>
              </w:rPr>
              <w:t>(</w:t>
            </w:r>
            <w:r w:rsidRPr="007C5973">
              <w:rPr>
                <w:rFonts w:eastAsia="標楷體" w:hint="eastAsia"/>
                <w:color w:val="000000"/>
              </w:rPr>
              <w:t>各卷期連續性出版品</w:t>
            </w:r>
            <w:r w:rsidRPr="007C5973">
              <w:rPr>
                <w:rFonts w:eastAsia="標楷體"/>
                <w:color w:val="000000"/>
              </w:rPr>
              <w:t>)</w:t>
            </w:r>
            <w:r w:rsidRPr="007C5973">
              <w:rPr>
                <w:rFonts w:eastAsia="標楷體" w:hint="eastAsia"/>
                <w:color w:val="000000"/>
              </w:rPr>
              <w:t>同意利用之定型函稿格式範例</w:t>
            </w:r>
            <w:r>
              <w:rPr>
                <w:rFonts w:eastAsia="標楷體" w:hint="eastAsia"/>
                <w:color w:val="000000"/>
              </w:rPr>
              <w:t>等</w:t>
            </w:r>
            <w:r w:rsidRPr="007C5973">
              <w:rPr>
                <w:rFonts w:ascii="標楷體" w:eastAsia="標楷體" w:hAnsi="標楷體" w:hint="eastAsia"/>
                <w:bCs/>
                <w:color w:val="000000"/>
              </w:rPr>
              <w:t>附件</w:t>
            </w:r>
            <w:r w:rsidRPr="007C5973">
              <w:rPr>
                <w:rFonts w:ascii="標楷體" w:eastAsia="標楷體" w:hAnsi="標楷體" w:hint="eastAsia"/>
                <w:color w:val="000000"/>
              </w:rPr>
              <w:t>。</w:t>
            </w:r>
          </w:p>
        </w:tc>
      </w:tr>
      <w:tr w:rsidR="00DA6C30" w:rsidRPr="007C5973" w:rsidTr="00BC0B4E">
        <w:trPr>
          <w:trHeight w:val="745"/>
        </w:trPr>
        <w:tc>
          <w:tcPr>
            <w:tcW w:w="3945" w:type="dxa"/>
          </w:tcPr>
          <w:p w:rsidR="00DA6C30" w:rsidRPr="007C5973" w:rsidRDefault="00DA6C30" w:rsidP="007C5973">
            <w:pPr>
              <w:adjustRightInd w:val="0"/>
              <w:snapToGrid w:val="0"/>
              <w:spacing w:line="360" w:lineRule="atLeast"/>
              <w:ind w:left="480" w:hangingChars="200" w:hanging="480"/>
              <w:jc w:val="both"/>
              <w:rPr>
                <w:rFonts w:ascii="標楷體" w:eastAsia="標楷體" w:hAnsi="標楷體"/>
                <w:snapToGrid w:val="0"/>
                <w:color w:val="000000"/>
                <w:kern w:val="0"/>
              </w:rPr>
            </w:pPr>
            <w:r w:rsidRPr="007C5973">
              <w:rPr>
                <w:rFonts w:ascii="標楷體" w:eastAsia="標楷體" w:hAnsi="標楷體" w:hint="eastAsia"/>
                <w:snapToGrid w:val="0"/>
                <w:color w:val="000000"/>
                <w:kern w:val="0"/>
              </w:rPr>
              <w:t>十一、為有效管理出版品，秘書室應辦理下列作業：</w:t>
            </w:r>
            <w:r w:rsidRPr="007C5973">
              <w:rPr>
                <w:rFonts w:ascii="標楷體" w:eastAsia="標楷體" w:hAnsi="標楷體"/>
                <w:snapToGrid w:val="0"/>
                <w:color w:val="000000"/>
                <w:kern w:val="0"/>
              </w:rPr>
              <w:t xml:space="preserve"> </w:t>
            </w:r>
          </w:p>
          <w:p w:rsidR="00DA6C30" w:rsidRPr="007C5973" w:rsidRDefault="00DA6C30" w:rsidP="007C5973">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一</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出版單位辦理出版品時，由專責人員個別訓練，必要時可至各分局辦理說明會。</w:t>
            </w:r>
          </w:p>
          <w:p w:rsidR="00DA6C30" w:rsidRPr="007C5973" w:rsidRDefault="00DA6C30" w:rsidP="007C5973">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二</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專責人員對出版單位之出版於申請相關編號前，負責審核封面、書</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刊</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名頁、版權頁及封底之應載項目及內容須符合規定。</w:t>
            </w:r>
          </w:p>
          <w:p w:rsidR="00DA6C30" w:rsidRPr="007C5973" w:rsidRDefault="00DA6C30" w:rsidP="007C5973">
            <w:pPr>
              <w:adjustRightInd w:val="0"/>
              <w:snapToGrid w:val="0"/>
              <w:spacing w:line="360" w:lineRule="atLeast"/>
              <w:ind w:leftChars="200" w:left="1008" w:hangingChars="220" w:hanging="528"/>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三</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專責人員應定時查核出版單位分送寄存圖書館及展售門市之情形，如有出版品未送達之情事，應請出版單位儘速補送。</w:t>
            </w:r>
          </w:p>
          <w:p w:rsidR="00DA6C30" w:rsidRPr="007C5973" w:rsidRDefault="00DA6C30" w:rsidP="00897E99">
            <w:pPr>
              <w:adjustRightInd w:val="0"/>
              <w:snapToGrid w:val="0"/>
              <w:spacing w:line="360" w:lineRule="atLeast"/>
              <w:ind w:leftChars="200" w:left="1008" w:hangingChars="220" w:hanging="528"/>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四</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行政院研考會或經濟部查核本局出版品管理作業成績優良者，得審酌相關單位之工作成效簽報敘獎。</w:t>
            </w:r>
          </w:p>
        </w:tc>
        <w:tc>
          <w:tcPr>
            <w:tcW w:w="3960" w:type="dxa"/>
          </w:tcPr>
          <w:p w:rsidR="00DA6C30" w:rsidRPr="007C5973" w:rsidRDefault="00DA6C30" w:rsidP="00A939AD">
            <w:pPr>
              <w:adjustRightInd w:val="0"/>
              <w:snapToGrid w:val="0"/>
              <w:spacing w:line="360" w:lineRule="atLeast"/>
              <w:ind w:left="480" w:hangingChars="200" w:hanging="480"/>
              <w:jc w:val="both"/>
              <w:rPr>
                <w:rFonts w:ascii="標楷體" w:eastAsia="標楷體" w:hAnsi="標楷體"/>
                <w:snapToGrid w:val="0"/>
                <w:color w:val="000000"/>
                <w:kern w:val="0"/>
              </w:rPr>
            </w:pPr>
            <w:r w:rsidRPr="007C5973">
              <w:rPr>
                <w:rFonts w:ascii="標楷體" w:eastAsia="標楷體" w:hAnsi="標楷體" w:hint="eastAsia"/>
                <w:snapToGrid w:val="0"/>
                <w:color w:val="000000"/>
                <w:kern w:val="0"/>
                <w:u w:val="single"/>
              </w:rPr>
              <w:t>十</w:t>
            </w:r>
            <w:r w:rsidRPr="007C5973">
              <w:rPr>
                <w:rFonts w:ascii="標楷體" w:eastAsia="標楷體" w:hAnsi="標楷體" w:hint="eastAsia"/>
                <w:snapToGrid w:val="0"/>
                <w:color w:val="000000"/>
                <w:kern w:val="0"/>
              </w:rPr>
              <w:t>、為有效管理出版品，秘書室應辦理下列作業：</w:t>
            </w:r>
            <w:r w:rsidRPr="007C5973">
              <w:rPr>
                <w:rFonts w:ascii="標楷體" w:eastAsia="標楷體" w:hAnsi="標楷體"/>
                <w:snapToGrid w:val="0"/>
                <w:color w:val="000000"/>
                <w:kern w:val="0"/>
              </w:rPr>
              <w:t xml:space="preserve"> </w:t>
            </w:r>
          </w:p>
          <w:p w:rsidR="00DA6C30" w:rsidRPr="007C5973" w:rsidRDefault="00DA6C30" w:rsidP="00A939AD">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一</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出版單位辦理出版品時，由專責人員個別訓練，必要時可至各分局辦理說明會。</w:t>
            </w:r>
          </w:p>
          <w:p w:rsidR="00DA6C30" w:rsidRPr="007C5973" w:rsidRDefault="00DA6C30" w:rsidP="00A939AD">
            <w:pPr>
              <w:adjustRightInd w:val="0"/>
              <w:snapToGrid w:val="0"/>
              <w:spacing w:line="360" w:lineRule="atLeast"/>
              <w:ind w:leftChars="200" w:left="960" w:hangingChars="200" w:hanging="480"/>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二</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專責人員對出版單位之出版於申請相關編號前，負責審核封面、書</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刊</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名頁、版權頁及封底之應載項目及內容須符合規定。</w:t>
            </w:r>
          </w:p>
          <w:p w:rsidR="00DA6C30" w:rsidRPr="007C5973" w:rsidRDefault="00DA6C30" w:rsidP="00A939AD">
            <w:pPr>
              <w:adjustRightInd w:val="0"/>
              <w:snapToGrid w:val="0"/>
              <w:spacing w:line="360" w:lineRule="atLeast"/>
              <w:ind w:leftChars="200" w:left="1008" w:hangingChars="220" w:hanging="528"/>
              <w:jc w:val="both"/>
              <w:rPr>
                <w:rFonts w:ascii="標楷體" w:eastAsia="標楷體" w:hAnsi="標楷體"/>
                <w:snapToGrid w:val="0"/>
                <w:color w:val="000000"/>
                <w:kern w:val="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三</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專責人員應定時查核出版單位分送寄存圖書館及展售門市之情形，如有出版品未送達之情事，應請出版單位儘速補送。</w:t>
            </w:r>
          </w:p>
          <w:p w:rsidR="00DA6C30" w:rsidRPr="007C5973" w:rsidRDefault="00DA6C30" w:rsidP="007C5973">
            <w:pPr>
              <w:adjustRightInd w:val="0"/>
              <w:snapToGrid w:val="0"/>
              <w:spacing w:line="360" w:lineRule="atLeast"/>
              <w:ind w:leftChars="200" w:left="1008" w:hangingChars="220" w:hanging="528"/>
              <w:jc w:val="both"/>
              <w:rPr>
                <w:rFonts w:ascii="標楷體" w:eastAsia="標楷體" w:hAnsi="標楷體"/>
                <w:color w:val="000000"/>
              </w:rPr>
            </w:pP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四</w:t>
            </w:r>
            <w:r w:rsidRPr="007C5973">
              <w:rPr>
                <w:rFonts w:ascii="標楷體" w:eastAsia="標楷體" w:hAnsi="標楷體"/>
                <w:snapToGrid w:val="0"/>
                <w:color w:val="000000"/>
                <w:kern w:val="0"/>
              </w:rPr>
              <w:t>)</w:t>
            </w:r>
            <w:r w:rsidRPr="007C5973">
              <w:rPr>
                <w:rFonts w:ascii="標楷體" w:eastAsia="標楷體" w:hAnsi="標楷體" w:hint="eastAsia"/>
                <w:snapToGrid w:val="0"/>
                <w:color w:val="000000"/>
                <w:kern w:val="0"/>
              </w:rPr>
              <w:t>行政院研考會或經濟部查核本局出版品管理作業成績優良者，得審酌相關單位之工作成效簽報敘獎。</w:t>
            </w:r>
          </w:p>
        </w:tc>
        <w:tc>
          <w:tcPr>
            <w:tcW w:w="2578" w:type="dxa"/>
          </w:tcPr>
          <w:p w:rsidR="00DA6C30" w:rsidRPr="007C5973" w:rsidRDefault="00DA6C30" w:rsidP="007C5973">
            <w:pPr>
              <w:adjustRightInd w:val="0"/>
              <w:snapToGrid w:val="0"/>
              <w:spacing w:line="360" w:lineRule="exact"/>
              <w:jc w:val="both"/>
              <w:rPr>
                <w:rFonts w:eastAsia="標楷體"/>
                <w:color w:val="000000"/>
              </w:rPr>
            </w:pPr>
            <w:r w:rsidRPr="007C5973">
              <w:rPr>
                <w:rFonts w:ascii="標楷體" w:eastAsia="標楷體" w:hAnsi="標楷體" w:hint="eastAsia"/>
                <w:color w:val="000000"/>
              </w:rPr>
              <w:t>修正</w:t>
            </w:r>
            <w:r>
              <w:rPr>
                <w:rFonts w:ascii="標楷體" w:eastAsia="標楷體" w:hAnsi="標楷體" w:hint="eastAsia"/>
                <w:color w:val="000000"/>
              </w:rPr>
              <w:t>條</w:t>
            </w:r>
            <w:r w:rsidRPr="007C5973">
              <w:rPr>
                <w:rFonts w:ascii="標楷體" w:eastAsia="標楷體" w:hAnsi="標楷體" w:hint="eastAsia"/>
                <w:color w:val="000000"/>
              </w:rPr>
              <w:t>次。</w:t>
            </w:r>
          </w:p>
          <w:p w:rsidR="00DA6C30" w:rsidRPr="007C5973" w:rsidRDefault="00DA6C30">
            <w:pPr>
              <w:adjustRightInd w:val="0"/>
              <w:snapToGrid w:val="0"/>
              <w:spacing w:line="360" w:lineRule="exact"/>
              <w:ind w:left="480" w:hangingChars="200" w:hanging="480"/>
              <w:jc w:val="both"/>
              <w:rPr>
                <w:rFonts w:eastAsia="標楷體"/>
                <w:color w:val="000000"/>
              </w:rPr>
            </w:pPr>
          </w:p>
        </w:tc>
      </w:tr>
      <w:tr w:rsidR="00DA6C30" w:rsidRPr="007C5973" w:rsidTr="00BC0B4E">
        <w:trPr>
          <w:trHeight w:val="1613"/>
        </w:trPr>
        <w:tc>
          <w:tcPr>
            <w:tcW w:w="3945" w:type="dxa"/>
          </w:tcPr>
          <w:p w:rsidR="00DA6C30" w:rsidRPr="007C5973" w:rsidRDefault="00DA6C30" w:rsidP="007C5973">
            <w:pPr>
              <w:adjustRightInd w:val="0"/>
              <w:snapToGrid w:val="0"/>
              <w:spacing w:line="360" w:lineRule="exact"/>
              <w:ind w:left="480" w:hangingChars="200" w:hanging="480"/>
              <w:jc w:val="both"/>
              <w:rPr>
                <w:rFonts w:ascii="標楷體" w:eastAsia="標楷體" w:hAnsi="標楷體"/>
                <w:color w:val="000000"/>
              </w:rPr>
            </w:pPr>
            <w:r w:rsidRPr="007C5973">
              <w:rPr>
                <w:rFonts w:ascii="標楷體" w:eastAsia="標楷體" w:hAnsi="標楷體" w:hint="eastAsia"/>
                <w:snapToGrid w:val="0"/>
                <w:color w:val="000000"/>
                <w:kern w:val="0"/>
              </w:rPr>
              <w:t>十二、本要點未規定事項，依文化部及經濟部相關規定辦理。</w:t>
            </w:r>
          </w:p>
        </w:tc>
        <w:tc>
          <w:tcPr>
            <w:tcW w:w="3960" w:type="dxa"/>
          </w:tcPr>
          <w:p w:rsidR="00DA6C30" w:rsidRPr="007C5973" w:rsidRDefault="00DA6C30">
            <w:pPr>
              <w:adjustRightInd w:val="0"/>
              <w:snapToGrid w:val="0"/>
              <w:spacing w:line="360" w:lineRule="exact"/>
              <w:ind w:left="600" w:hangingChars="250" w:hanging="600"/>
              <w:jc w:val="both"/>
              <w:rPr>
                <w:rFonts w:ascii="標楷體" w:eastAsia="標楷體" w:hAnsi="標楷體"/>
                <w:color w:val="000000"/>
              </w:rPr>
            </w:pPr>
            <w:r w:rsidRPr="00943733">
              <w:rPr>
                <w:rFonts w:ascii="標楷體" w:eastAsia="標楷體" w:hAnsi="標楷體" w:hint="eastAsia"/>
                <w:snapToGrid w:val="0"/>
                <w:color w:val="000000"/>
                <w:kern w:val="0"/>
                <w:u w:val="single"/>
              </w:rPr>
              <w:t>十一</w:t>
            </w:r>
            <w:r w:rsidRPr="007C5973">
              <w:rPr>
                <w:rFonts w:ascii="標楷體" w:eastAsia="標楷體" w:hAnsi="標楷體" w:hint="eastAsia"/>
                <w:snapToGrid w:val="0"/>
                <w:color w:val="000000"/>
                <w:kern w:val="0"/>
              </w:rPr>
              <w:t>、本要點未規定事項，依</w:t>
            </w:r>
            <w:r w:rsidRPr="007C5973">
              <w:rPr>
                <w:rFonts w:ascii="標楷體" w:eastAsia="標楷體" w:hAnsi="標楷體" w:hint="eastAsia"/>
                <w:snapToGrid w:val="0"/>
                <w:color w:val="000000"/>
                <w:kern w:val="0"/>
                <w:u w:val="single"/>
              </w:rPr>
              <w:t>行政院</w:t>
            </w:r>
            <w:r w:rsidRPr="007C5973">
              <w:rPr>
                <w:rFonts w:ascii="標楷體" w:eastAsia="標楷體" w:hAnsi="標楷體" w:hint="eastAsia"/>
                <w:snapToGrid w:val="0"/>
                <w:color w:val="000000"/>
                <w:kern w:val="0"/>
              </w:rPr>
              <w:t>及經濟部相關規定辦理。</w:t>
            </w:r>
          </w:p>
        </w:tc>
        <w:tc>
          <w:tcPr>
            <w:tcW w:w="2578" w:type="dxa"/>
          </w:tcPr>
          <w:p w:rsidR="00DA6C30" w:rsidRPr="007C5973" w:rsidRDefault="00DA6C30">
            <w:pPr>
              <w:adjustRightInd w:val="0"/>
              <w:snapToGrid w:val="0"/>
              <w:spacing w:line="360" w:lineRule="exact"/>
              <w:ind w:left="480" w:hangingChars="200" w:hanging="480"/>
              <w:jc w:val="both"/>
              <w:rPr>
                <w:rFonts w:eastAsia="標楷體"/>
                <w:color w:val="000000"/>
              </w:rPr>
            </w:pPr>
            <w:r w:rsidRPr="007C5973">
              <w:rPr>
                <w:rFonts w:ascii="標楷體" w:eastAsia="標楷體" w:hAnsi="標楷體" w:hint="eastAsia"/>
                <w:color w:val="000000"/>
              </w:rPr>
              <w:t>酌修文字，修正</w:t>
            </w:r>
            <w:r>
              <w:rPr>
                <w:rFonts w:ascii="標楷體" w:eastAsia="標楷體" w:hAnsi="標楷體" w:hint="eastAsia"/>
                <w:color w:val="000000"/>
              </w:rPr>
              <w:t>條</w:t>
            </w:r>
            <w:r w:rsidRPr="007C5973">
              <w:rPr>
                <w:rFonts w:ascii="標楷體" w:eastAsia="標楷體" w:hAnsi="標楷體" w:hint="eastAsia"/>
                <w:color w:val="000000"/>
              </w:rPr>
              <w:t>次。</w:t>
            </w:r>
          </w:p>
          <w:p w:rsidR="00DA6C30" w:rsidRPr="007C5973" w:rsidRDefault="00DA6C30">
            <w:pPr>
              <w:adjustRightInd w:val="0"/>
              <w:snapToGrid w:val="0"/>
              <w:spacing w:line="360" w:lineRule="exact"/>
              <w:ind w:left="480" w:hangingChars="200" w:hanging="480"/>
              <w:jc w:val="both"/>
              <w:rPr>
                <w:rFonts w:eastAsia="標楷體"/>
                <w:color w:val="000000"/>
              </w:rPr>
            </w:pPr>
          </w:p>
        </w:tc>
      </w:tr>
    </w:tbl>
    <w:p w:rsidR="00DA6C30" w:rsidRPr="007C5973" w:rsidRDefault="00DA6C30">
      <w:pPr>
        <w:adjustRightInd w:val="0"/>
        <w:snapToGrid w:val="0"/>
        <w:spacing w:line="20" w:lineRule="exact"/>
        <w:jc w:val="both"/>
        <w:rPr>
          <w:color w:val="000000"/>
        </w:rPr>
      </w:pPr>
    </w:p>
    <w:sectPr w:rsidR="00DA6C30" w:rsidRPr="007C5973" w:rsidSect="00897E99">
      <w:footerReference w:type="even" r:id="rId7"/>
      <w:footerReference w:type="default" r:id="rId8"/>
      <w:pgSz w:w="11906" w:h="16838" w:code="9"/>
      <w:pgMar w:top="1134" w:right="851" w:bottom="993" w:left="85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C30" w:rsidRDefault="00DA6C30">
      <w:r>
        <w:separator/>
      </w:r>
    </w:p>
  </w:endnote>
  <w:endnote w:type="continuationSeparator" w:id="0">
    <w:p w:rsidR="00DA6C30" w:rsidRDefault="00DA6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30" w:rsidRDefault="00DA6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6C30" w:rsidRDefault="00DA6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30" w:rsidRDefault="00DA6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6C30" w:rsidRDefault="00DA6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C30" w:rsidRDefault="00DA6C30">
      <w:r>
        <w:separator/>
      </w:r>
    </w:p>
  </w:footnote>
  <w:footnote w:type="continuationSeparator" w:id="0">
    <w:p w:rsidR="00DA6C30" w:rsidRDefault="00DA6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E7A"/>
    <w:multiLevelType w:val="hybridMultilevel"/>
    <w:tmpl w:val="FBF20EB0"/>
    <w:lvl w:ilvl="0" w:tplc="B2725E4E">
      <w:start w:val="1"/>
      <w:numFmt w:val="none"/>
      <w:lvlText w:val="七、"/>
      <w:lvlJc w:val="left"/>
      <w:pPr>
        <w:tabs>
          <w:tab w:val="num" w:pos="480"/>
        </w:tabs>
        <w:ind w:left="480" w:hanging="480"/>
      </w:pPr>
      <w:rPr>
        <w:rFonts w:cs="Times New Roman" w:hint="eastAsia"/>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CE1FB0"/>
    <w:multiLevelType w:val="hybridMultilevel"/>
    <w:tmpl w:val="4BDC908C"/>
    <w:lvl w:ilvl="0" w:tplc="DA4AE702">
      <w:start w:val="1"/>
      <w:numFmt w:val="none"/>
      <w:lvlText w:val="六、"/>
      <w:lvlJc w:val="left"/>
      <w:pPr>
        <w:tabs>
          <w:tab w:val="num" w:pos="480"/>
        </w:tabs>
        <w:ind w:left="480" w:hanging="480"/>
      </w:pPr>
      <w:rPr>
        <w:rFonts w:ascii="標楷體" w:eastAsia="標楷體" w:hAnsi="標楷體" w:cs="Times New Roman" w:hint="eastAsia"/>
        <w:b w:val="0"/>
      </w:rPr>
    </w:lvl>
    <w:lvl w:ilvl="1" w:tplc="04090001">
      <w:start w:val="1"/>
      <w:numFmt w:val="bullet"/>
      <w:lvlText w:val=""/>
      <w:lvlJc w:val="left"/>
      <w:pPr>
        <w:ind w:left="1065" w:hanging="585"/>
      </w:pPr>
      <w:rPr>
        <w:rFonts w:ascii="Wingdings" w:hAnsi="Wingdings" w:hint="default"/>
        <w:sz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C246CE4"/>
    <w:multiLevelType w:val="hybridMultilevel"/>
    <w:tmpl w:val="9904C7B6"/>
    <w:lvl w:ilvl="0" w:tplc="4CAE1B9C">
      <w:start w:val="6"/>
      <w:numFmt w:val="taiwaneseCountingThousand"/>
      <w:lvlText w:val="%1、"/>
      <w:lvlJc w:val="left"/>
      <w:pPr>
        <w:ind w:left="585" w:hanging="585"/>
      </w:pPr>
      <w:rPr>
        <w:rFonts w:ascii="Times New Roman" w:eastAsia="標楷體" w:hAnsi="Times New Roman"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D580EAE"/>
    <w:multiLevelType w:val="hybridMultilevel"/>
    <w:tmpl w:val="0BE819A4"/>
    <w:lvl w:ilvl="0" w:tplc="66926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C6328A5"/>
    <w:multiLevelType w:val="hybridMultilevel"/>
    <w:tmpl w:val="8340909A"/>
    <w:lvl w:ilvl="0" w:tplc="5ED0E2F6">
      <w:start w:val="6"/>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0743E7A"/>
    <w:multiLevelType w:val="hybridMultilevel"/>
    <w:tmpl w:val="054A59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BED5C7B"/>
    <w:multiLevelType w:val="hybridMultilevel"/>
    <w:tmpl w:val="FC18E76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5CF7C38"/>
    <w:multiLevelType w:val="hybridMultilevel"/>
    <w:tmpl w:val="76F2A5B4"/>
    <w:lvl w:ilvl="0" w:tplc="E17CE3F0">
      <w:start w:val="1"/>
      <w:numFmt w:val="taiwaneseCountingThousand"/>
      <w:lvlText w:val="%1、"/>
      <w:lvlJc w:val="left"/>
      <w:pPr>
        <w:tabs>
          <w:tab w:val="num" w:pos="0"/>
        </w:tabs>
        <w:ind w:left="510" w:hanging="510"/>
      </w:pPr>
      <w:rPr>
        <w:rFonts w:cs="Times New Roman" w:hint="default"/>
      </w:rPr>
    </w:lvl>
    <w:lvl w:ilvl="1" w:tplc="F92EF220">
      <w:start w:val="1"/>
      <w:numFmt w:val="none"/>
      <w:lvlText w:val="六、"/>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435D7D55"/>
    <w:multiLevelType w:val="hybridMultilevel"/>
    <w:tmpl w:val="DFBCD90C"/>
    <w:lvl w:ilvl="0" w:tplc="6180C392">
      <w:start w:val="1"/>
      <w:numFmt w:val="taiwaneseCountingThousand"/>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F0F0337"/>
    <w:multiLevelType w:val="hybridMultilevel"/>
    <w:tmpl w:val="347E4BB0"/>
    <w:lvl w:ilvl="0" w:tplc="669268D6">
      <w:start w:val="1"/>
      <w:numFmt w:val="decimal"/>
      <w:lvlText w:val="%1."/>
      <w:lvlJc w:val="left"/>
      <w:pPr>
        <w:tabs>
          <w:tab w:val="num" w:pos="360"/>
        </w:tabs>
        <w:ind w:left="360" w:hanging="360"/>
      </w:pPr>
      <w:rPr>
        <w:rFonts w:ascii="Times New Roman"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60FE484B"/>
    <w:multiLevelType w:val="hybridMultilevel"/>
    <w:tmpl w:val="CF20B79A"/>
    <w:lvl w:ilvl="0" w:tplc="669268D6">
      <w:start w:val="1"/>
      <w:numFmt w:val="decimal"/>
      <w:lvlText w:val="%1."/>
      <w:lvlJc w:val="left"/>
      <w:pPr>
        <w:tabs>
          <w:tab w:val="num" w:pos="360"/>
        </w:tabs>
        <w:ind w:left="360" w:hanging="360"/>
      </w:pPr>
      <w:rPr>
        <w:rFonts w:cs="Times New Roman" w:hint="eastAsia"/>
      </w:rPr>
    </w:lvl>
    <w:lvl w:ilvl="1" w:tplc="25B62222">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79B143FC"/>
    <w:multiLevelType w:val="hybridMultilevel"/>
    <w:tmpl w:val="2076BC96"/>
    <w:lvl w:ilvl="0" w:tplc="3BEAD8D6">
      <w:start w:val="5"/>
      <w:numFmt w:val="taiwaneseCountingThousand"/>
      <w:lvlText w:val="%1、"/>
      <w:lvlJc w:val="left"/>
      <w:pPr>
        <w:tabs>
          <w:tab w:val="num" w:pos="0"/>
        </w:tabs>
        <w:ind w:left="51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7E2238EE"/>
    <w:multiLevelType w:val="hybridMultilevel"/>
    <w:tmpl w:val="52563AB8"/>
    <w:lvl w:ilvl="0" w:tplc="84D44A1A">
      <w:start w:val="1"/>
      <w:numFmt w:val="taiwaneseCountingThousand"/>
      <w:lvlText w:val="(%1)"/>
      <w:lvlJc w:val="left"/>
      <w:pPr>
        <w:ind w:left="1032" w:hanging="468"/>
      </w:pPr>
      <w:rPr>
        <w:rFonts w:cs="Times New Roman" w:hint="default"/>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num w:numId="1">
    <w:abstractNumId w:val="11"/>
  </w:num>
  <w:num w:numId="2">
    <w:abstractNumId w:val="7"/>
  </w:num>
  <w:num w:numId="3">
    <w:abstractNumId w:val="0"/>
  </w:num>
  <w:num w:numId="4">
    <w:abstractNumId w:val="1"/>
  </w:num>
  <w:num w:numId="5">
    <w:abstractNumId w:val="10"/>
  </w:num>
  <w:num w:numId="6">
    <w:abstractNumId w:val="9"/>
  </w:num>
  <w:num w:numId="7">
    <w:abstractNumId w:val="5"/>
  </w:num>
  <w:num w:numId="8">
    <w:abstractNumId w:val="3"/>
  </w:num>
  <w:num w:numId="9">
    <w:abstractNumId w:val="4"/>
  </w:num>
  <w:num w:numId="10">
    <w:abstractNumId w:val="2"/>
  </w:num>
  <w:num w:numId="11">
    <w:abstractNumId w:val="6"/>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0C9"/>
    <w:rsid w:val="000160C9"/>
    <w:rsid w:val="00047D60"/>
    <w:rsid w:val="000A7842"/>
    <w:rsid w:val="000C4D60"/>
    <w:rsid w:val="001017F5"/>
    <w:rsid w:val="001F3A5A"/>
    <w:rsid w:val="00216DFC"/>
    <w:rsid w:val="0024589A"/>
    <w:rsid w:val="002B567B"/>
    <w:rsid w:val="002B78CA"/>
    <w:rsid w:val="002E2545"/>
    <w:rsid w:val="002F5360"/>
    <w:rsid w:val="003C41B0"/>
    <w:rsid w:val="003E2A18"/>
    <w:rsid w:val="003F215D"/>
    <w:rsid w:val="004567F6"/>
    <w:rsid w:val="00466513"/>
    <w:rsid w:val="004A74EE"/>
    <w:rsid w:val="004C1B2E"/>
    <w:rsid w:val="004E6236"/>
    <w:rsid w:val="00540046"/>
    <w:rsid w:val="00580967"/>
    <w:rsid w:val="005C2F45"/>
    <w:rsid w:val="00661C4A"/>
    <w:rsid w:val="006867BD"/>
    <w:rsid w:val="006B4658"/>
    <w:rsid w:val="006C3CA3"/>
    <w:rsid w:val="006C5EC0"/>
    <w:rsid w:val="006D5681"/>
    <w:rsid w:val="00707A37"/>
    <w:rsid w:val="00746CDB"/>
    <w:rsid w:val="00770EF3"/>
    <w:rsid w:val="007823F7"/>
    <w:rsid w:val="007A759E"/>
    <w:rsid w:val="007C5973"/>
    <w:rsid w:val="007C77A4"/>
    <w:rsid w:val="007F31AA"/>
    <w:rsid w:val="0080255E"/>
    <w:rsid w:val="00897E99"/>
    <w:rsid w:val="008F1D29"/>
    <w:rsid w:val="00940EFE"/>
    <w:rsid w:val="00943733"/>
    <w:rsid w:val="00957548"/>
    <w:rsid w:val="0098789C"/>
    <w:rsid w:val="009A09C8"/>
    <w:rsid w:val="00A17ECB"/>
    <w:rsid w:val="00A939AD"/>
    <w:rsid w:val="00B02213"/>
    <w:rsid w:val="00B059C0"/>
    <w:rsid w:val="00B32B5B"/>
    <w:rsid w:val="00B41E49"/>
    <w:rsid w:val="00B93CE2"/>
    <w:rsid w:val="00BA4C50"/>
    <w:rsid w:val="00BC0B4E"/>
    <w:rsid w:val="00BE412E"/>
    <w:rsid w:val="00C00E6A"/>
    <w:rsid w:val="00C27524"/>
    <w:rsid w:val="00C56555"/>
    <w:rsid w:val="00C92212"/>
    <w:rsid w:val="00CC09B5"/>
    <w:rsid w:val="00D24281"/>
    <w:rsid w:val="00D40E80"/>
    <w:rsid w:val="00D7706D"/>
    <w:rsid w:val="00DA0D77"/>
    <w:rsid w:val="00DA59DD"/>
    <w:rsid w:val="00DA6C30"/>
    <w:rsid w:val="00DC3765"/>
    <w:rsid w:val="00E04C1A"/>
    <w:rsid w:val="00E66F44"/>
    <w:rsid w:val="00E82553"/>
    <w:rsid w:val="00E87405"/>
    <w:rsid w:val="00EB5741"/>
    <w:rsid w:val="00EC23F7"/>
    <w:rsid w:val="00F2314D"/>
    <w:rsid w:val="00F25765"/>
    <w:rsid w:val="00F65EE5"/>
    <w:rsid w:val="00FF7A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24"/>
    <w:pPr>
      <w:ind w:leftChars="200" w:left="480"/>
    </w:pPr>
  </w:style>
  <w:style w:type="paragraph" w:styleId="BalloonText">
    <w:name w:val="Balloon Text"/>
    <w:basedOn w:val="Normal"/>
    <w:link w:val="BalloonTextChar"/>
    <w:uiPriority w:val="99"/>
    <w:semiHidden/>
    <w:rPr>
      <w:rFonts w:ascii="Arial" w:hAnsi="Arial"/>
      <w:sz w:val="18"/>
      <w:szCs w:val="18"/>
    </w:rPr>
  </w:style>
  <w:style w:type="character" w:customStyle="1" w:styleId="BalloonTextChar">
    <w:name w:val="Balloon Text Char"/>
    <w:basedOn w:val="DefaultParagraphFont"/>
    <w:link w:val="BalloonText"/>
    <w:uiPriority w:val="99"/>
    <w:semiHidden/>
    <w:rsid w:val="000566DF"/>
    <w:rPr>
      <w:rFonts w:asciiTheme="majorHAnsi" w:eastAsiaTheme="majorEastAsia" w:hAnsiTheme="majorHAnsi" w:cstheme="majorBidi"/>
      <w:kern w:val="2"/>
      <w:sz w:val="0"/>
      <w:szCs w:val="0"/>
    </w:rPr>
  </w:style>
  <w:style w:type="character" w:styleId="Hyperlink">
    <w:name w:val="Hyperlink"/>
    <w:basedOn w:val="DefaultParagraphFont"/>
    <w:uiPriority w:val="99"/>
    <w:semiHidden/>
    <w:rPr>
      <w:rFonts w:cs="Times New Roman"/>
      <w:color w:val="0000FF"/>
      <w:u w:val="single"/>
    </w:rPr>
  </w:style>
  <w:style w:type="paragraph" w:styleId="Header">
    <w:name w:val="header"/>
    <w:basedOn w:val="Normal"/>
    <w:link w:val="HeaderChar"/>
    <w:uiPriority w:val="99"/>
    <w:semiHidden/>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0566DF"/>
    <w:rPr>
      <w:kern w:val="2"/>
    </w:rPr>
  </w:style>
  <w:style w:type="paragraph" w:styleId="Footer">
    <w:name w:val="footer"/>
    <w:basedOn w:val="Normal"/>
    <w:link w:val="FooterChar"/>
    <w:uiPriority w:val="99"/>
    <w:semiHidden/>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0566DF"/>
    <w:rPr>
      <w:kern w:val="2"/>
    </w:rPr>
  </w:style>
  <w:style w:type="character" w:styleId="PageNumber">
    <w:name w:val="page number"/>
    <w:basedOn w:val="DefaultParagraphFont"/>
    <w:uiPriority w:val="99"/>
    <w:semiHidden/>
    <w:rPr>
      <w:rFonts w:cs="Times New Roman"/>
    </w:rPr>
  </w:style>
  <w:style w:type="paragraph" w:styleId="BodyTextIndent">
    <w:name w:val="Body Text Indent"/>
    <w:basedOn w:val="Normal"/>
    <w:link w:val="BodyTextIndentChar"/>
    <w:uiPriority w:val="99"/>
    <w:semiHidden/>
    <w:pPr>
      <w:ind w:left="640" w:hangingChars="200" w:hanging="640"/>
    </w:pPr>
    <w:rPr>
      <w:rFonts w:eastAsia="標楷體"/>
      <w:sz w:val="32"/>
    </w:rPr>
  </w:style>
  <w:style w:type="character" w:customStyle="1" w:styleId="BodyTextIndentChar">
    <w:name w:val="Body Text Indent Char"/>
    <w:basedOn w:val="DefaultParagraphFont"/>
    <w:link w:val="BodyTextIndent"/>
    <w:uiPriority w:val="99"/>
    <w:semiHidden/>
    <w:rsid w:val="000566DF"/>
    <w:rPr>
      <w:kern w:val="2"/>
      <w:sz w:val="24"/>
      <w:szCs w:val="24"/>
    </w:rPr>
  </w:style>
  <w:style w:type="character" w:styleId="CommentReference">
    <w:name w:val="annotation reference"/>
    <w:basedOn w:val="DefaultParagraphFont"/>
    <w:uiPriority w:val="99"/>
    <w:semiHidden/>
    <w:rPr>
      <w:rFonts w:cs="Times New Roman"/>
      <w:sz w:val="18"/>
      <w:szCs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0566DF"/>
    <w:rPr>
      <w:kern w:val="2"/>
      <w:sz w:val="24"/>
      <w:szCs w:val="24"/>
    </w:rPr>
  </w:style>
  <w:style w:type="character" w:customStyle="1" w:styleId="a">
    <w:name w:val="註解文字 字元"/>
    <w:basedOn w:val="DefaultParagraphFont"/>
    <w:rPr>
      <w:rFonts w:cs="Times New Roman"/>
      <w:kern w:val="2"/>
      <w:sz w:val="24"/>
      <w:szCs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0566DF"/>
    <w:rPr>
      <w:b/>
      <w:bCs/>
    </w:rPr>
  </w:style>
  <w:style w:type="character" w:customStyle="1" w:styleId="a0">
    <w:name w:val="註解主旨 字元"/>
    <w:basedOn w:val="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823</Words>
  <Characters>4696</Characters>
  <Application>Microsoft Office Outlook</Application>
  <DocSecurity>0</DocSecurity>
  <Lines>0</Lines>
  <Paragraphs>0</Paragraphs>
  <ScaleCrop>false</ScaleCrop>
  <Company>dgbas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標準檢驗局出版品管理作業要點修正對照表</dc:title>
  <dc:subject>標準檢驗局出版品管理作業要點修正對照表</dc:subject>
  <dc:creator>標準檢驗局</dc:creator>
  <cp:keywords/>
  <dc:description/>
  <cp:lastModifiedBy>p121906797</cp:lastModifiedBy>
  <cp:revision>2</cp:revision>
  <cp:lastPrinted>2014-01-16T03:39:00Z</cp:lastPrinted>
  <dcterms:created xsi:type="dcterms:W3CDTF">2014-01-27T08:13:00Z</dcterms:created>
  <dcterms:modified xsi:type="dcterms:W3CDTF">2014-01-27T08:13:00Z</dcterms:modified>
  <cp:category>5A0,7B0,5EZ</cp:category>
</cp:coreProperties>
</file>